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4F" w:rsidRPr="00822FAB" w:rsidRDefault="00BE46F9">
      <w:pPr>
        <w:pStyle w:val="1"/>
        <w:spacing w:before="35"/>
        <w:ind w:left="1497" w:right="1279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ΠΑΡΑΡΤΗΜΑ ΙΙ</w:t>
      </w:r>
      <w:r>
        <w:rPr>
          <w:sz w:val="24"/>
          <w:szCs w:val="24"/>
          <w:lang w:val="en-US"/>
        </w:rPr>
        <w:t>I</w:t>
      </w:r>
    </w:p>
    <w:p w:rsidR="00B7184F" w:rsidRDefault="00BE46F9">
      <w:pPr>
        <w:ind w:left="1639" w:right="1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ΑΙΤΗΣΗΣ ΥΠΟΒΟΛΗΣ ΠΡΟΣΦΟΡΑΣ</w:t>
      </w:r>
    </w:p>
    <w:p w:rsidR="00B7184F" w:rsidRDefault="00B7184F">
      <w:pPr>
        <w:spacing w:before="5"/>
        <w:rPr>
          <w:b/>
          <w:color w:val="000000"/>
          <w:sz w:val="17"/>
          <w:szCs w:val="17"/>
        </w:rPr>
      </w:pPr>
    </w:p>
    <w:p w:rsidR="00B7184F" w:rsidRDefault="00BE46F9">
      <w:pPr>
        <w:spacing w:before="56"/>
        <w:ind w:right="1057"/>
        <w:jc w:val="right"/>
        <w:rPr>
          <w:color w:val="000000"/>
        </w:rPr>
      </w:pPr>
      <w:r>
        <w:rPr>
          <w:color w:val="000000"/>
        </w:rPr>
        <w:t>Αθήνα ……/……/2022</w:t>
      </w:r>
    </w:p>
    <w:p w:rsidR="00B7184F" w:rsidRDefault="00BE46F9">
      <w:pPr>
        <w:ind w:left="1420"/>
        <w:rPr>
          <w:sz w:val="20"/>
          <w:szCs w:val="20"/>
        </w:rPr>
      </w:pPr>
      <w:r>
        <w:rPr>
          <w:sz w:val="20"/>
          <w:szCs w:val="20"/>
        </w:rPr>
        <w:t>ΠΡΟΣ</w:t>
      </w:r>
    </w:p>
    <w:p w:rsidR="00B7184F" w:rsidRDefault="00BE46F9">
      <w:pPr>
        <w:ind w:left="1420" w:right="6086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>ΟΡΓΑΝΙΣΜΟΣ ΦΥΣΙΚΟΥ ΠΕΡΙΒΑΛΛΟΝΤΟΣ</w:t>
      </w:r>
      <w:r>
        <w:rPr>
          <w:sz w:val="20"/>
          <w:szCs w:val="20"/>
        </w:rPr>
        <w:br/>
        <w:t>ΚΑΙ ΚΛΙΜΑΤΙΚΗΣ ΑΛΛΑΓΗΣ</w:t>
      </w:r>
    </w:p>
    <w:p w:rsidR="00B7184F" w:rsidRDefault="00B7184F">
      <w:pPr>
        <w:rPr>
          <w:color w:val="000000"/>
          <w:sz w:val="20"/>
          <w:szCs w:val="20"/>
        </w:rPr>
      </w:pPr>
    </w:p>
    <w:p w:rsidR="00B7184F" w:rsidRDefault="00B7184F">
      <w:pPr>
        <w:spacing w:before="5"/>
        <w:rPr>
          <w:color w:val="000000"/>
          <w:sz w:val="19"/>
          <w:szCs w:val="19"/>
        </w:rPr>
      </w:pPr>
    </w:p>
    <w:p w:rsidR="00B7184F" w:rsidRDefault="00BE46F9">
      <w:pPr>
        <w:tabs>
          <w:tab w:val="left" w:pos="9043"/>
        </w:tabs>
        <w:spacing w:before="56"/>
        <w:ind w:left="1420" w:right="1058" w:hanging="5"/>
        <w:jc w:val="both"/>
      </w:pPr>
      <w:r>
        <w:rPr>
          <w:b/>
          <w:color w:val="000000"/>
        </w:rPr>
        <w:t>ΘΕΜΑ</w:t>
      </w:r>
      <w:r>
        <w:rPr>
          <w:color w:val="000000"/>
        </w:rPr>
        <w:t xml:space="preserve">: Υποβολή προσφοράς </w:t>
      </w:r>
      <w:r w:rsidR="00121F44">
        <w:rPr>
          <w:color w:val="000000"/>
        </w:rPr>
        <w:t xml:space="preserve">για </w:t>
      </w:r>
      <w:r w:rsidR="00121F44" w:rsidRPr="00121F44">
        <w:rPr>
          <w:color w:val="000000"/>
        </w:rPr>
        <w:t xml:space="preserve">την ανάθεση παροχής υπηρεσιών εργασιών γενικής επισκευής και ανακαίνισης του κτηρίου και του περιβάλλοντα χώρου του Κέντρου Πληροφόρησης της Μονάδας Διαχείρισης Εθνικού Πάρκου Υγροτόπων </w:t>
      </w:r>
      <w:proofErr w:type="spellStart"/>
      <w:r w:rsidR="00121F44" w:rsidRPr="00121F44">
        <w:rPr>
          <w:color w:val="000000"/>
        </w:rPr>
        <w:t>Κοτυχίου</w:t>
      </w:r>
      <w:proofErr w:type="spellEnd"/>
      <w:r w:rsidR="00121F44" w:rsidRPr="00121F44">
        <w:rPr>
          <w:color w:val="000000"/>
        </w:rPr>
        <w:t xml:space="preserve"> – </w:t>
      </w:r>
      <w:proofErr w:type="spellStart"/>
      <w:r w:rsidR="00121F44" w:rsidRPr="00121F44">
        <w:rPr>
          <w:color w:val="000000"/>
        </w:rPr>
        <w:t>Στροφυλιάς</w:t>
      </w:r>
      <w:proofErr w:type="spellEnd"/>
      <w:r w:rsidR="00121F44" w:rsidRPr="00121F44">
        <w:rPr>
          <w:color w:val="000000"/>
        </w:rPr>
        <w:t xml:space="preserve"> &amp; Προστατευόμενων Περιοχών Δυτικής </w:t>
      </w:r>
      <w:proofErr w:type="spellStart"/>
      <w:r w:rsidR="00121F44" w:rsidRPr="00121F44">
        <w:rPr>
          <w:color w:val="000000"/>
        </w:rPr>
        <w:t>Πελ</w:t>
      </w:r>
      <w:proofErr w:type="spellEnd"/>
      <w:r w:rsidR="00121F44" w:rsidRPr="00121F44">
        <w:rPr>
          <w:color w:val="000000"/>
        </w:rPr>
        <w:t>/νήσου.</w:t>
      </w:r>
    </w:p>
    <w:p w:rsidR="00B7184F" w:rsidRDefault="00B7184F">
      <w:pPr>
        <w:tabs>
          <w:tab w:val="left" w:pos="9043"/>
        </w:tabs>
        <w:spacing w:before="56"/>
        <w:ind w:left="1420" w:right="1058" w:hanging="5"/>
        <w:jc w:val="both"/>
        <w:rPr>
          <w:color w:val="000000"/>
          <w:sz w:val="31"/>
          <w:szCs w:val="31"/>
        </w:rPr>
      </w:pPr>
    </w:p>
    <w:p w:rsidR="00B7184F" w:rsidRDefault="00BE46F9">
      <w:pPr>
        <w:ind w:left="1420"/>
        <w:jc w:val="both"/>
        <w:rPr>
          <w:color w:val="000000"/>
        </w:rPr>
      </w:pPr>
      <w:r>
        <w:rPr>
          <w:color w:val="000000"/>
        </w:rPr>
        <w:t>Επωνυμία: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ΑΦΜ/ΔΟΥ: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Διεύθυνση Έδρας: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Τηλέφωνα επικοινωνίας 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 xml:space="preserve">E- 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</w:t>
      </w:r>
    </w:p>
    <w:p w:rsidR="00B7184F" w:rsidRDefault="00BE46F9">
      <w:pPr>
        <w:spacing w:before="120"/>
        <w:ind w:left="1420"/>
        <w:rPr>
          <w:color w:val="000000"/>
        </w:rPr>
      </w:pPr>
      <w:r>
        <w:rPr>
          <w:color w:val="000000"/>
        </w:rPr>
        <w:t>Υπεύθυνος επικοινωνίας:</w:t>
      </w:r>
    </w:p>
    <w:p w:rsidR="00B7184F" w:rsidRDefault="00B7184F">
      <w:pPr>
        <w:spacing w:before="10"/>
        <w:rPr>
          <w:color w:val="000000"/>
          <w:sz w:val="31"/>
          <w:szCs w:val="31"/>
        </w:rPr>
      </w:pPr>
    </w:p>
    <w:p w:rsidR="00B7184F" w:rsidRDefault="00BE46F9">
      <w:pPr>
        <w:ind w:left="1420"/>
        <w:rPr>
          <w:color w:val="000000"/>
        </w:rPr>
      </w:pPr>
      <w:r>
        <w:rPr>
          <w:color w:val="000000"/>
        </w:rPr>
        <w:t>Με την παρούσα υποβάλλουμε την προσφορά της εταιρείας μας στην ανωτέρω πρόσκληση και δηλώνουμε ότι αποδεχόμαστε πλήρως τους όρους αυτής.</w:t>
      </w: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E46F9">
      <w:pPr>
        <w:ind w:right="1870"/>
        <w:jc w:val="right"/>
        <w:rPr>
          <w:color w:val="000000"/>
        </w:rPr>
      </w:pPr>
      <w:r>
        <w:rPr>
          <w:color w:val="000000"/>
        </w:rPr>
        <w:t>Ο/Η Αιτ…..</w:t>
      </w: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7184F">
      <w:pPr>
        <w:rPr>
          <w:color w:val="000000"/>
        </w:rPr>
      </w:pPr>
    </w:p>
    <w:p w:rsidR="00B7184F" w:rsidRDefault="00BE46F9">
      <w:pPr>
        <w:ind w:right="1058"/>
        <w:jc w:val="right"/>
        <w:rPr>
          <w:color w:val="000000"/>
        </w:rPr>
      </w:pPr>
      <w:r>
        <w:rPr>
          <w:color w:val="000000"/>
        </w:rPr>
        <w:t>(Υπογραφή και Σφραγίδα)</w:t>
      </w: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jc w:val="right"/>
        <w:rPr>
          <w:color w:val="000000"/>
        </w:rPr>
      </w:pPr>
    </w:p>
    <w:p w:rsidR="00B7184F" w:rsidRDefault="00B7184F">
      <w:pPr>
        <w:ind w:right="1058"/>
        <w:rPr>
          <w:color w:val="000000"/>
        </w:rPr>
      </w:pPr>
    </w:p>
    <w:p w:rsidR="00B7184F" w:rsidRDefault="00B7184F">
      <w:pPr>
        <w:ind w:right="1058"/>
        <w:rPr>
          <w:color w:val="000000"/>
        </w:rPr>
        <w:sectPr w:rsidR="00B7184F">
          <w:headerReference w:type="default" r:id="rId10"/>
          <w:footerReference w:type="default" r:id="rId11"/>
          <w:pgSz w:w="11910" w:h="16840"/>
          <w:pgMar w:top="1180" w:right="853" w:bottom="980" w:left="709" w:header="0" w:footer="788" w:gutter="0"/>
          <w:cols w:space="720"/>
        </w:sectPr>
      </w:pPr>
    </w:p>
    <w:p w:rsidR="00B7184F" w:rsidRDefault="00B7184F">
      <w:pPr>
        <w:pStyle w:val="1"/>
        <w:spacing w:before="35"/>
        <w:ind w:left="1497" w:right="1279"/>
        <w:jc w:val="center"/>
        <w:rPr>
          <w:sz w:val="24"/>
          <w:szCs w:val="24"/>
        </w:rPr>
      </w:pPr>
      <w:bookmarkStart w:id="4" w:name="_Hlk74312720"/>
    </w:p>
    <w:p w:rsidR="00B7184F" w:rsidRPr="00316BB8" w:rsidRDefault="00BE46F9">
      <w:pPr>
        <w:pStyle w:val="1"/>
        <w:spacing w:before="35"/>
        <w:ind w:left="1497" w:right="1279"/>
        <w:jc w:val="center"/>
        <w:rPr>
          <w:sz w:val="24"/>
          <w:szCs w:val="24"/>
        </w:rPr>
      </w:pPr>
      <w:r>
        <w:rPr>
          <w:sz w:val="24"/>
          <w:szCs w:val="24"/>
        </w:rPr>
        <w:t>ΠΑΡΑΡΤΗΜΑ Ι</w:t>
      </w:r>
      <w:r>
        <w:rPr>
          <w:sz w:val="24"/>
          <w:szCs w:val="24"/>
          <w:lang w:val="en-US"/>
        </w:rPr>
        <w:t>V</w:t>
      </w:r>
    </w:p>
    <w:p w:rsidR="00B7184F" w:rsidRDefault="00BE46F9">
      <w:pPr>
        <w:ind w:left="1639" w:right="1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ΥΠΟΔΕΙΓΜΑ ΟΙΚΟΝΟΜΙΚΗΣ ΠΡΟΣΦΟΡΑΣ</w:t>
      </w:r>
    </w:p>
    <w:p w:rsidR="00B7184F" w:rsidRDefault="00B7184F">
      <w:pPr>
        <w:ind w:left="1639" w:right="1279"/>
        <w:jc w:val="center"/>
        <w:rPr>
          <w:bCs/>
        </w:rPr>
      </w:pPr>
    </w:p>
    <w:p w:rsidR="00B7184F" w:rsidRDefault="00BE46F9">
      <w:pPr>
        <w:ind w:left="5106"/>
        <w:rPr>
          <w:color w:val="000000"/>
        </w:rPr>
      </w:pPr>
      <w:r>
        <w:rPr>
          <w:color w:val="000000"/>
        </w:rPr>
        <w:t>ΠΡΟΣ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>ΟΡΓΑΝΙΣΜΟ ΦΥΣΙΚΟΥ ΠΕΡΙΒΑΛΛΟΝΤΟΣ ΚΑΙ ΚΛΙΜΑΤΙΚΗΣ ΑΛΛΑΓΗΣ</w:t>
      </w:r>
    </w:p>
    <w:p w:rsidR="00B7184F" w:rsidRDefault="00B7184F">
      <w:pPr>
        <w:rPr>
          <w:color w:val="000000"/>
        </w:rPr>
      </w:pPr>
    </w:p>
    <w:tbl>
      <w:tblPr>
        <w:tblStyle w:val="Style27"/>
        <w:tblW w:w="9923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4"/>
        <w:gridCol w:w="2847"/>
        <w:gridCol w:w="2552"/>
      </w:tblGrid>
      <w:tr w:rsidR="00086615" w:rsidTr="00086615">
        <w:trPr>
          <w:trHeight w:val="1074"/>
        </w:trPr>
        <w:tc>
          <w:tcPr>
            <w:tcW w:w="4524" w:type="dxa"/>
          </w:tcPr>
          <w:p w:rsidR="00086615" w:rsidRDefault="00086615">
            <w:pPr>
              <w:ind w:left="6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Ανάλυση Υπηρεσίας</w:t>
            </w:r>
          </w:p>
        </w:tc>
        <w:tc>
          <w:tcPr>
            <w:tcW w:w="2847" w:type="dxa"/>
          </w:tcPr>
          <w:p w:rsidR="00086615" w:rsidRDefault="00086615">
            <w:pPr>
              <w:ind w:right="1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Συνολική Αξία πλέον ΦΠΑ</w:t>
            </w:r>
          </w:p>
        </w:tc>
        <w:tc>
          <w:tcPr>
            <w:tcW w:w="2552" w:type="dxa"/>
          </w:tcPr>
          <w:p w:rsidR="00086615" w:rsidRDefault="00086615">
            <w:pPr>
              <w:ind w:right="12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Συνολική Αξία συμπεριλαμβανομένου ΦΠΑ 24%</w:t>
            </w:r>
          </w:p>
        </w:tc>
      </w:tr>
      <w:tr w:rsidR="00086615" w:rsidTr="00086615">
        <w:trPr>
          <w:trHeight w:val="1068"/>
        </w:trPr>
        <w:tc>
          <w:tcPr>
            <w:tcW w:w="4524" w:type="dxa"/>
          </w:tcPr>
          <w:p w:rsidR="00086615" w:rsidRDefault="00086615">
            <w:pPr>
              <w:ind w:left="108" w:right="141"/>
              <w:jc w:val="both"/>
              <w:rPr>
                <w:color w:val="000000"/>
              </w:rPr>
            </w:pPr>
            <w:r>
              <w:rPr>
                <w:color w:val="000000"/>
              </w:rPr>
              <w:t>Εργασίες επισκευής και ανακαίνισης</w:t>
            </w:r>
          </w:p>
        </w:tc>
        <w:tc>
          <w:tcPr>
            <w:tcW w:w="2847" w:type="dxa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6615" w:rsidTr="00086615">
        <w:trPr>
          <w:trHeight w:val="1262"/>
        </w:trPr>
        <w:tc>
          <w:tcPr>
            <w:tcW w:w="9923" w:type="dxa"/>
            <w:gridSpan w:val="3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Συνολική αξία πλέον ΦΠΑ ολογράφως</w:t>
            </w:r>
          </w:p>
        </w:tc>
      </w:tr>
      <w:tr w:rsidR="00086615" w:rsidTr="00086615">
        <w:trPr>
          <w:trHeight w:val="1164"/>
        </w:trPr>
        <w:tc>
          <w:tcPr>
            <w:tcW w:w="9923" w:type="dxa"/>
            <w:gridSpan w:val="3"/>
          </w:tcPr>
          <w:p w:rsidR="00086615" w:rsidRDefault="0008661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Συνολική αξία συμπεριλαμβανομένου ΦΠΑ 24% ολογράφως</w:t>
            </w:r>
          </w:p>
        </w:tc>
      </w:tr>
      <w:tr w:rsidR="00086615" w:rsidTr="00086615">
        <w:trPr>
          <w:trHeight w:val="1779"/>
        </w:trPr>
        <w:tc>
          <w:tcPr>
            <w:tcW w:w="9923" w:type="dxa"/>
            <w:gridSpan w:val="3"/>
          </w:tcPr>
          <w:p w:rsidR="00086615" w:rsidRDefault="00086615">
            <w:pPr>
              <w:rPr>
                <w:color w:val="000000"/>
              </w:rPr>
            </w:pPr>
            <w:r>
              <w:rPr>
                <w:color w:val="000000"/>
              </w:rPr>
              <w:t xml:space="preserve">ΣΧΟΛΙΑ : </w:t>
            </w:r>
          </w:p>
        </w:tc>
      </w:tr>
    </w:tbl>
    <w:p w:rsidR="00B7184F" w:rsidRDefault="00B7184F">
      <w:pPr>
        <w:rPr>
          <w:color w:val="000000"/>
        </w:rPr>
      </w:pPr>
    </w:p>
    <w:p w:rsidR="00B7184F" w:rsidRDefault="00BE46F9">
      <w:pPr>
        <w:ind w:left="1420"/>
        <w:rPr>
          <w:color w:val="000000"/>
        </w:rPr>
      </w:pPr>
      <w:r>
        <w:rPr>
          <w:color w:val="000000"/>
        </w:rPr>
        <w:t>Χρόνος ισχύος προσφοράς: εξήντα (60) ημερολογιακές ημέρες</w:t>
      </w:r>
    </w:p>
    <w:p w:rsidR="00086615" w:rsidRDefault="00BE46F9">
      <w:pPr>
        <w:ind w:left="14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086615" w:rsidRDefault="00086615">
      <w:pPr>
        <w:ind w:left="1420"/>
        <w:rPr>
          <w:color w:val="000000"/>
        </w:rPr>
      </w:pPr>
    </w:p>
    <w:p w:rsidR="00086615" w:rsidRDefault="00086615">
      <w:pPr>
        <w:ind w:left="1420"/>
        <w:rPr>
          <w:color w:val="000000"/>
        </w:rPr>
      </w:pPr>
    </w:p>
    <w:p w:rsidR="00B7184F" w:rsidRDefault="00BE46F9" w:rsidP="00086615">
      <w:pPr>
        <w:ind w:left="7312"/>
        <w:rPr>
          <w:color w:val="000000"/>
        </w:rPr>
      </w:pPr>
      <w:r>
        <w:rPr>
          <w:color w:val="000000"/>
        </w:rPr>
        <w:t xml:space="preserve">   Για τον προσφέροντα</w:t>
      </w:r>
    </w:p>
    <w:p w:rsidR="00B7184F" w:rsidRDefault="00B7184F">
      <w:pPr>
        <w:rPr>
          <w:color w:val="000000"/>
        </w:rPr>
      </w:pPr>
    </w:p>
    <w:p w:rsidR="00B7184F" w:rsidRDefault="00BE46F9">
      <w:pPr>
        <w:ind w:left="6612" w:right="1229"/>
        <w:jc w:val="center"/>
        <w:rPr>
          <w:color w:val="000000"/>
        </w:rPr>
      </w:pPr>
      <w:r>
        <w:rPr>
          <w:color w:val="000000"/>
        </w:rPr>
        <w:t xml:space="preserve">    Ο/Η ΝΟΜΙΜΟΣ /Η ΕΚΠΡΟΣΩΠΟΣ</w:t>
      </w:r>
    </w:p>
    <w:p w:rsidR="00B7184F" w:rsidRDefault="00B7184F">
      <w:pPr>
        <w:rPr>
          <w:color w:val="000000"/>
        </w:rPr>
      </w:pPr>
    </w:p>
    <w:p w:rsidR="00B7184F" w:rsidRDefault="00BE46F9">
      <w:pPr>
        <w:ind w:right="1279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(Υπογραφή-Σφραγίδα-Ημερομηνία)</w:t>
      </w:r>
    </w:p>
    <w:p w:rsidR="00B7184F" w:rsidRDefault="00B7184F" w:rsidP="00086615">
      <w:pPr>
        <w:pStyle w:val="2"/>
        <w:spacing w:before="35" w:after="0"/>
        <w:ind w:right="1168"/>
        <w:rPr>
          <w:sz w:val="24"/>
          <w:szCs w:val="24"/>
        </w:rPr>
      </w:pPr>
    </w:p>
    <w:p w:rsidR="00B7184F" w:rsidRDefault="00B7184F" w:rsidP="00086615">
      <w:pPr>
        <w:pStyle w:val="2"/>
        <w:spacing w:before="35" w:after="0"/>
        <w:ind w:right="1168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p w:rsidR="00B7184F" w:rsidRDefault="00B7184F">
      <w:pPr>
        <w:pStyle w:val="2"/>
        <w:spacing w:before="35" w:after="0"/>
        <w:ind w:left="1259" w:right="1168"/>
        <w:jc w:val="center"/>
        <w:rPr>
          <w:sz w:val="24"/>
          <w:szCs w:val="24"/>
        </w:rPr>
      </w:pPr>
    </w:p>
    <w:bookmarkEnd w:id="4"/>
    <w:p w:rsidR="00B7184F" w:rsidRDefault="00B7184F">
      <w:pPr>
        <w:ind w:right="1279"/>
        <w:rPr>
          <w:color w:val="000000"/>
        </w:rPr>
      </w:pPr>
    </w:p>
    <w:sectPr w:rsidR="00B7184F">
      <w:pgSz w:w="11910" w:h="16840"/>
      <w:pgMar w:top="940" w:right="640" w:bottom="980" w:left="1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DB" w:rsidRDefault="000B5FDB">
      <w:r>
        <w:separator/>
      </w:r>
    </w:p>
  </w:endnote>
  <w:endnote w:type="continuationSeparator" w:id="0">
    <w:p w:rsidR="000B5FDB" w:rsidRDefault="000B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880668"/>
    </w:sdtPr>
    <w:sdtEndPr/>
    <w:sdtContent>
      <w:p w:rsidR="00B7184F" w:rsidRDefault="00BE46F9">
        <w:pPr>
          <w:pStyle w:val="a8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2FAB"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B7184F" w:rsidRDefault="00B7184F">
    <w:pP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DB" w:rsidRDefault="000B5FDB">
      <w:r>
        <w:separator/>
      </w:r>
    </w:p>
  </w:footnote>
  <w:footnote w:type="continuationSeparator" w:id="0">
    <w:p w:rsidR="000B5FDB" w:rsidRDefault="000B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4F" w:rsidRDefault="00BE46F9">
    <w:pP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rFonts w:ascii="Tahoma" w:eastAsia="Tahoma" w:hAnsi="Tahoma" w:cs="Tahoma"/>
        <w:noProof/>
        <w:color w:val="000000"/>
        <w:sz w:val="16"/>
        <w:szCs w:val="16"/>
      </w:rPr>
      <w:drawing>
        <wp:inline distT="0" distB="0" distL="0" distR="0" wp14:anchorId="2A720C2F" wp14:editId="744A2842">
          <wp:extent cx="1457325" cy="1323975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 l="14418" t="13019" r="16279" b="16145"/>
                  <a:stretch>
                    <a:fillRect/>
                  </a:stretch>
                </pic:blipFill>
                <pic:spPr>
                  <a:xfrm>
                    <a:off x="0" y="0"/>
                    <a:ext cx="1457325" cy="1323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184F" w:rsidRDefault="00BE46F9">
    <w:pP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Λ. Μεσογείων 207, 115 25 Αθήνα,</w:t>
    </w:r>
  </w:p>
  <w:p w:rsidR="00B7184F" w:rsidRPr="00B977C7" w:rsidRDefault="00BE46F9">
    <w:pPr>
      <w:tabs>
        <w:tab w:val="center" w:pos="4153"/>
        <w:tab w:val="right" w:pos="8306"/>
      </w:tabs>
      <w:jc w:val="center"/>
      <w:rPr>
        <w:color w:val="000000"/>
      </w:rPr>
    </w:pPr>
    <w:bookmarkStart w:id="2" w:name="_heading=h.30j0zll" w:colFirst="0" w:colLast="0"/>
    <w:bookmarkStart w:id="3" w:name="_Hlk86411284"/>
    <w:bookmarkEnd w:id="2"/>
    <w:proofErr w:type="spellStart"/>
    <w:r>
      <w:rPr>
        <w:color w:val="000000"/>
        <w:sz w:val="16"/>
        <w:szCs w:val="16"/>
      </w:rPr>
      <w:t>Τηλ</w:t>
    </w:r>
    <w:proofErr w:type="spellEnd"/>
    <w:r w:rsidRPr="00B977C7">
      <w:rPr>
        <w:color w:val="000000"/>
        <w:sz w:val="16"/>
        <w:szCs w:val="16"/>
      </w:rPr>
      <w:t>. 210 8089271</w:t>
    </w:r>
    <w:bookmarkEnd w:id="3"/>
    <w:r w:rsidRPr="00B977C7">
      <w:rPr>
        <w:color w:val="000000"/>
        <w:sz w:val="16"/>
        <w:szCs w:val="16"/>
      </w:rPr>
      <w:t xml:space="preserve">, </w:t>
    </w:r>
    <w:r>
      <w:rPr>
        <w:color w:val="000000"/>
        <w:sz w:val="16"/>
        <w:szCs w:val="16"/>
        <w:lang w:val="en-US"/>
      </w:rPr>
      <w:t>email</w:t>
    </w:r>
    <w:r w:rsidRPr="00B977C7">
      <w:rPr>
        <w:color w:val="000000"/>
        <w:sz w:val="16"/>
        <w:szCs w:val="16"/>
      </w:rPr>
      <w:t xml:space="preserve">: </w:t>
    </w:r>
    <w:hyperlink r:id="rId2" w:history="1">
      <w:r>
        <w:rPr>
          <w:rStyle w:val="-"/>
          <w:sz w:val="16"/>
          <w:szCs w:val="16"/>
          <w:lang w:val="en-US"/>
        </w:rPr>
        <w:t>info</w:t>
      </w:r>
      <w:r w:rsidRPr="00B977C7">
        <w:rPr>
          <w:rStyle w:val="-"/>
          <w:sz w:val="16"/>
          <w:szCs w:val="16"/>
        </w:rPr>
        <w:t>@</w:t>
      </w:r>
      <w:r>
        <w:rPr>
          <w:rStyle w:val="-"/>
          <w:sz w:val="16"/>
          <w:szCs w:val="16"/>
          <w:lang w:val="en-US"/>
        </w:rPr>
        <w:t>necca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gov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gr</w:t>
      </w:r>
    </w:hyperlink>
    <w:r w:rsidRPr="00B977C7">
      <w:rPr>
        <w:color w:val="000000"/>
        <w:sz w:val="16"/>
        <w:szCs w:val="16"/>
      </w:rPr>
      <w:t xml:space="preserve">, </w:t>
    </w:r>
    <w:hyperlink r:id="rId3" w:history="1">
      <w:r>
        <w:rPr>
          <w:rStyle w:val="-"/>
          <w:sz w:val="16"/>
          <w:szCs w:val="16"/>
          <w:lang w:val="en-US"/>
        </w:rPr>
        <w:t>https</w:t>
      </w:r>
      <w:r w:rsidRPr="00B977C7">
        <w:rPr>
          <w:rStyle w:val="-"/>
          <w:sz w:val="16"/>
          <w:szCs w:val="16"/>
        </w:rPr>
        <w:t>://</w:t>
      </w:r>
      <w:r>
        <w:rPr>
          <w:rStyle w:val="-"/>
          <w:sz w:val="16"/>
          <w:szCs w:val="16"/>
          <w:lang w:val="en-US"/>
        </w:rPr>
        <w:t>necca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gov</w:t>
      </w:r>
      <w:r w:rsidRPr="00B977C7">
        <w:rPr>
          <w:rStyle w:val="-"/>
          <w:sz w:val="16"/>
          <w:szCs w:val="16"/>
        </w:rPr>
        <w:t>.</w:t>
      </w:r>
      <w:r>
        <w:rPr>
          <w:rStyle w:val="-"/>
          <w:sz w:val="16"/>
          <w:szCs w:val="16"/>
          <w:lang w:val="en-US"/>
        </w:rPr>
        <w:t>gr</w:t>
      </w:r>
      <w:r w:rsidRPr="00B977C7">
        <w:rPr>
          <w:rStyle w:val="-"/>
          <w:sz w:val="16"/>
          <w:szCs w:val="16"/>
        </w:rPr>
        <w:t>/</w:t>
      </w:r>
    </w:hyperlink>
    <w:r w:rsidRPr="00B977C7">
      <w:rPr>
        <w:color w:val="0000FF"/>
        <w:sz w:val="16"/>
        <w:szCs w:val="16"/>
        <w:u w:val="single"/>
      </w:rPr>
      <w:t xml:space="preserve"> </w:t>
    </w:r>
  </w:p>
  <w:p w:rsidR="00B7184F" w:rsidRPr="00B977C7" w:rsidRDefault="00B7184F">
    <w:pP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BEB"/>
    <w:multiLevelType w:val="multilevel"/>
    <w:tmpl w:val="E7F40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04FCE"/>
    <w:multiLevelType w:val="hybridMultilevel"/>
    <w:tmpl w:val="9C90A7F4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A139C"/>
    <w:multiLevelType w:val="multilevel"/>
    <w:tmpl w:val="130A139C"/>
    <w:lvl w:ilvl="0">
      <w:start w:val="1"/>
      <w:numFmt w:val="decimal"/>
      <w:lvlText w:val="%1."/>
      <w:lvlJc w:val="left"/>
      <w:pPr>
        <w:ind w:left="1640" w:hanging="221"/>
      </w:pPr>
      <w:rPr>
        <w:rFonts w:ascii="Calibri" w:eastAsia="Calibri" w:hAnsi="Calibri" w:cs="Calibri"/>
        <w:b/>
        <w:sz w:val="22"/>
        <w:szCs w:val="22"/>
        <w:u w:val="single"/>
      </w:rPr>
    </w:lvl>
    <w:lvl w:ilvl="1">
      <w:start w:val="1"/>
      <w:numFmt w:val="bullet"/>
      <w:lvlText w:val=""/>
      <w:lvlJc w:val="left"/>
      <w:pPr>
        <w:ind w:left="1874" w:hanging="141"/>
      </w:pPr>
      <w:rPr>
        <w:rFonts w:ascii="Symbol" w:hAnsi="Symbol" w:hint="default"/>
      </w:rPr>
    </w:lvl>
    <w:lvl w:ilvl="2">
      <w:start w:val="1"/>
      <w:numFmt w:val="bullet"/>
      <w:lvlText w:val="•"/>
      <w:lvlJc w:val="left"/>
      <w:pPr>
        <w:ind w:left="1880" w:hanging="142"/>
      </w:pPr>
    </w:lvl>
    <w:lvl w:ilvl="3">
      <w:start w:val="1"/>
      <w:numFmt w:val="bullet"/>
      <w:lvlText w:val="•"/>
      <w:lvlJc w:val="left"/>
      <w:pPr>
        <w:ind w:left="1980" w:hanging="142"/>
      </w:pPr>
    </w:lvl>
    <w:lvl w:ilvl="4">
      <w:start w:val="1"/>
      <w:numFmt w:val="bullet"/>
      <w:lvlText w:val="•"/>
      <w:lvlJc w:val="left"/>
      <w:pPr>
        <w:ind w:left="3286" w:hanging="141"/>
      </w:pPr>
    </w:lvl>
    <w:lvl w:ilvl="5">
      <w:start w:val="1"/>
      <w:numFmt w:val="bullet"/>
      <w:lvlText w:val="•"/>
      <w:lvlJc w:val="left"/>
      <w:pPr>
        <w:ind w:left="4593" w:hanging="142"/>
      </w:pPr>
    </w:lvl>
    <w:lvl w:ilvl="6">
      <w:start w:val="1"/>
      <w:numFmt w:val="bullet"/>
      <w:lvlText w:val="•"/>
      <w:lvlJc w:val="left"/>
      <w:pPr>
        <w:ind w:left="5899" w:hanging="142"/>
      </w:pPr>
    </w:lvl>
    <w:lvl w:ilvl="7">
      <w:start w:val="1"/>
      <w:numFmt w:val="bullet"/>
      <w:lvlText w:val="•"/>
      <w:lvlJc w:val="left"/>
      <w:pPr>
        <w:ind w:left="7206" w:hanging="142"/>
      </w:pPr>
    </w:lvl>
    <w:lvl w:ilvl="8">
      <w:start w:val="1"/>
      <w:numFmt w:val="bullet"/>
      <w:lvlText w:val="•"/>
      <w:lvlJc w:val="left"/>
      <w:pPr>
        <w:ind w:left="8512" w:hanging="142"/>
      </w:pPr>
    </w:lvl>
  </w:abstractNum>
  <w:abstractNum w:abstractNumId="3">
    <w:nsid w:val="1E34F6C7"/>
    <w:multiLevelType w:val="singleLevel"/>
    <w:tmpl w:val="1E34F6C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21FB4B31"/>
    <w:multiLevelType w:val="multilevel"/>
    <w:tmpl w:val="21FB4B31"/>
    <w:lvl w:ilvl="0">
      <w:start w:val="1"/>
      <w:numFmt w:val="decimal"/>
      <w:lvlText w:val="%1."/>
      <w:lvlJc w:val="left"/>
      <w:pPr>
        <w:ind w:left="1640" w:hanging="221"/>
      </w:pPr>
      <w:rPr>
        <w:rFonts w:ascii="Calibri" w:eastAsia="Calibri" w:hAnsi="Calibri" w:cs="Calibri"/>
        <w:b/>
        <w:sz w:val="22"/>
        <w:szCs w:val="22"/>
        <w:u w:val="single"/>
      </w:rPr>
    </w:lvl>
    <w:lvl w:ilvl="1">
      <w:start w:val="1"/>
      <w:numFmt w:val="bullet"/>
      <w:lvlText w:val=""/>
      <w:lvlJc w:val="left"/>
      <w:pPr>
        <w:ind w:left="1874" w:hanging="141"/>
      </w:pPr>
    </w:lvl>
    <w:lvl w:ilvl="2">
      <w:start w:val="1"/>
      <w:numFmt w:val="bullet"/>
      <w:lvlText w:val="•"/>
      <w:lvlJc w:val="left"/>
      <w:pPr>
        <w:ind w:left="1880" w:hanging="142"/>
      </w:pPr>
    </w:lvl>
    <w:lvl w:ilvl="3">
      <w:start w:val="1"/>
      <w:numFmt w:val="bullet"/>
      <w:lvlText w:val="•"/>
      <w:lvlJc w:val="left"/>
      <w:pPr>
        <w:ind w:left="1980" w:hanging="142"/>
      </w:pPr>
    </w:lvl>
    <w:lvl w:ilvl="4">
      <w:start w:val="1"/>
      <w:numFmt w:val="bullet"/>
      <w:lvlText w:val="•"/>
      <w:lvlJc w:val="left"/>
      <w:pPr>
        <w:ind w:left="3286" w:hanging="141"/>
      </w:pPr>
    </w:lvl>
    <w:lvl w:ilvl="5">
      <w:start w:val="1"/>
      <w:numFmt w:val="bullet"/>
      <w:lvlText w:val="•"/>
      <w:lvlJc w:val="left"/>
      <w:pPr>
        <w:ind w:left="4593" w:hanging="142"/>
      </w:pPr>
    </w:lvl>
    <w:lvl w:ilvl="6">
      <w:start w:val="1"/>
      <w:numFmt w:val="bullet"/>
      <w:lvlText w:val="•"/>
      <w:lvlJc w:val="left"/>
      <w:pPr>
        <w:ind w:left="5899" w:hanging="142"/>
      </w:pPr>
    </w:lvl>
    <w:lvl w:ilvl="7">
      <w:start w:val="1"/>
      <w:numFmt w:val="bullet"/>
      <w:lvlText w:val="•"/>
      <w:lvlJc w:val="left"/>
      <w:pPr>
        <w:ind w:left="7206" w:hanging="142"/>
      </w:pPr>
    </w:lvl>
    <w:lvl w:ilvl="8">
      <w:start w:val="1"/>
      <w:numFmt w:val="bullet"/>
      <w:lvlText w:val="•"/>
      <w:lvlJc w:val="left"/>
      <w:pPr>
        <w:ind w:left="8512" w:hanging="142"/>
      </w:pPr>
    </w:lvl>
  </w:abstractNum>
  <w:abstractNum w:abstractNumId="5">
    <w:nsid w:val="44397406"/>
    <w:multiLevelType w:val="hybridMultilevel"/>
    <w:tmpl w:val="BFDAC14E"/>
    <w:lvl w:ilvl="0" w:tplc="BE206C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kern w:val="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50694"/>
    <w:multiLevelType w:val="hybridMultilevel"/>
    <w:tmpl w:val="1FF0C0D6"/>
    <w:lvl w:ilvl="0" w:tplc="2E5249E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A6F06"/>
    <w:multiLevelType w:val="hybridMultilevel"/>
    <w:tmpl w:val="16E6B38E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F57A5"/>
    <w:multiLevelType w:val="hybridMultilevel"/>
    <w:tmpl w:val="3C341ADA"/>
    <w:lvl w:ilvl="0" w:tplc="2E5249EE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>
    <w:nsid w:val="6EA756EC"/>
    <w:multiLevelType w:val="hybridMultilevel"/>
    <w:tmpl w:val="A810FF70"/>
    <w:lvl w:ilvl="0" w:tplc="0408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B246718"/>
    <w:multiLevelType w:val="hybridMultilevel"/>
    <w:tmpl w:val="91107ABA"/>
    <w:lvl w:ilvl="0" w:tplc="5BDC5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5B"/>
    <w:rsid w:val="00001FF7"/>
    <w:rsid w:val="000121A4"/>
    <w:rsid w:val="000123DE"/>
    <w:rsid w:val="00012B77"/>
    <w:rsid w:val="00024720"/>
    <w:rsid w:val="0003135F"/>
    <w:rsid w:val="00033E27"/>
    <w:rsid w:val="0003458C"/>
    <w:rsid w:val="00034AED"/>
    <w:rsid w:val="00034D40"/>
    <w:rsid w:val="00037260"/>
    <w:rsid w:val="00041369"/>
    <w:rsid w:val="000445B5"/>
    <w:rsid w:val="00044BA5"/>
    <w:rsid w:val="000519FB"/>
    <w:rsid w:val="00051C18"/>
    <w:rsid w:val="00056224"/>
    <w:rsid w:val="00064011"/>
    <w:rsid w:val="00064DCC"/>
    <w:rsid w:val="000727B0"/>
    <w:rsid w:val="0008086D"/>
    <w:rsid w:val="000833C8"/>
    <w:rsid w:val="00086615"/>
    <w:rsid w:val="00095580"/>
    <w:rsid w:val="000A37DE"/>
    <w:rsid w:val="000A38D9"/>
    <w:rsid w:val="000B413A"/>
    <w:rsid w:val="000B5FDB"/>
    <w:rsid w:val="000B662E"/>
    <w:rsid w:val="000C3240"/>
    <w:rsid w:val="000C6CF5"/>
    <w:rsid w:val="000C749D"/>
    <w:rsid w:val="000D019C"/>
    <w:rsid w:val="000D17F5"/>
    <w:rsid w:val="000D6E3D"/>
    <w:rsid w:val="000E1477"/>
    <w:rsid w:val="000E2F3F"/>
    <w:rsid w:val="000F0321"/>
    <w:rsid w:val="000F14C1"/>
    <w:rsid w:val="000F31A1"/>
    <w:rsid w:val="000F35B0"/>
    <w:rsid w:val="000F5971"/>
    <w:rsid w:val="00101CF4"/>
    <w:rsid w:val="001110E2"/>
    <w:rsid w:val="00113DA0"/>
    <w:rsid w:val="00113F2B"/>
    <w:rsid w:val="00116D6A"/>
    <w:rsid w:val="00120423"/>
    <w:rsid w:val="00121F44"/>
    <w:rsid w:val="00125D3A"/>
    <w:rsid w:val="00127D9A"/>
    <w:rsid w:val="00147799"/>
    <w:rsid w:val="00152E39"/>
    <w:rsid w:val="00161669"/>
    <w:rsid w:val="00161F7E"/>
    <w:rsid w:val="00173FCC"/>
    <w:rsid w:val="00174BA7"/>
    <w:rsid w:val="00174EBC"/>
    <w:rsid w:val="001762C2"/>
    <w:rsid w:val="00176D0C"/>
    <w:rsid w:val="0017788B"/>
    <w:rsid w:val="00180BDA"/>
    <w:rsid w:val="00183C61"/>
    <w:rsid w:val="00186F79"/>
    <w:rsid w:val="00193AAB"/>
    <w:rsid w:val="00195A33"/>
    <w:rsid w:val="001A2299"/>
    <w:rsid w:val="001A2C8E"/>
    <w:rsid w:val="001A360C"/>
    <w:rsid w:val="001B2A43"/>
    <w:rsid w:val="001B2A59"/>
    <w:rsid w:val="001B43CD"/>
    <w:rsid w:val="001C12D8"/>
    <w:rsid w:val="001C46D4"/>
    <w:rsid w:val="001D36B2"/>
    <w:rsid w:val="001D5364"/>
    <w:rsid w:val="001D7A21"/>
    <w:rsid w:val="001E0195"/>
    <w:rsid w:val="001E5FEC"/>
    <w:rsid w:val="001F51D8"/>
    <w:rsid w:val="001F537A"/>
    <w:rsid w:val="002041BF"/>
    <w:rsid w:val="00204D25"/>
    <w:rsid w:val="00207B72"/>
    <w:rsid w:val="00211A31"/>
    <w:rsid w:val="00212690"/>
    <w:rsid w:val="002132D3"/>
    <w:rsid w:val="002136C9"/>
    <w:rsid w:val="00214B2B"/>
    <w:rsid w:val="00222192"/>
    <w:rsid w:val="002263D3"/>
    <w:rsid w:val="00232322"/>
    <w:rsid w:val="00235FA7"/>
    <w:rsid w:val="002370CE"/>
    <w:rsid w:val="00237271"/>
    <w:rsid w:val="00240F3B"/>
    <w:rsid w:val="002449CA"/>
    <w:rsid w:val="00245FAD"/>
    <w:rsid w:val="00247605"/>
    <w:rsid w:val="0025046D"/>
    <w:rsid w:val="002510A7"/>
    <w:rsid w:val="00255F66"/>
    <w:rsid w:val="00266B01"/>
    <w:rsid w:val="002671C0"/>
    <w:rsid w:val="00271393"/>
    <w:rsid w:val="002772F2"/>
    <w:rsid w:val="00277378"/>
    <w:rsid w:val="00282911"/>
    <w:rsid w:val="00286CD4"/>
    <w:rsid w:val="00292437"/>
    <w:rsid w:val="00295BCA"/>
    <w:rsid w:val="002969A5"/>
    <w:rsid w:val="002A19E5"/>
    <w:rsid w:val="002A2B5F"/>
    <w:rsid w:val="002A4E19"/>
    <w:rsid w:val="002A5157"/>
    <w:rsid w:val="002A5547"/>
    <w:rsid w:val="002A6424"/>
    <w:rsid w:val="002A691A"/>
    <w:rsid w:val="002B2342"/>
    <w:rsid w:val="002B6711"/>
    <w:rsid w:val="002C04F3"/>
    <w:rsid w:val="002C18A3"/>
    <w:rsid w:val="002C4059"/>
    <w:rsid w:val="002C4080"/>
    <w:rsid w:val="002C44C9"/>
    <w:rsid w:val="002C4FC6"/>
    <w:rsid w:val="002D046F"/>
    <w:rsid w:val="002D2979"/>
    <w:rsid w:val="002E03F4"/>
    <w:rsid w:val="002E237A"/>
    <w:rsid w:val="002E6C90"/>
    <w:rsid w:val="002F2C16"/>
    <w:rsid w:val="003016DC"/>
    <w:rsid w:val="00303D02"/>
    <w:rsid w:val="003066A4"/>
    <w:rsid w:val="00310158"/>
    <w:rsid w:val="00313BE0"/>
    <w:rsid w:val="00314879"/>
    <w:rsid w:val="00316BB8"/>
    <w:rsid w:val="00317221"/>
    <w:rsid w:val="00320AAA"/>
    <w:rsid w:val="00320B33"/>
    <w:rsid w:val="003211FB"/>
    <w:rsid w:val="00321897"/>
    <w:rsid w:val="00326D2B"/>
    <w:rsid w:val="00327260"/>
    <w:rsid w:val="00330D1A"/>
    <w:rsid w:val="00331153"/>
    <w:rsid w:val="0033200E"/>
    <w:rsid w:val="00333430"/>
    <w:rsid w:val="00340D39"/>
    <w:rsid w:val="003419DC"/>
    <w:rsid w:val="00343FE7"/>
    <w:rsid w:val="00345E5D"/>
    <w:rsid w:val="00345FF6"/>
    <w:rsid w:val="00350429"/>
    <w:rsid w:val="003550D5"/>
    <w:rsid w:val="00355E56"/>
    <w:rsid w:val="00357518"/>
    <w:rsid w:val="003579E1"/>
    <w:rsid w:val="0036059B"/>
    <w:rsid w:val="00377C43"/>
    <w:rsid w:val="00383411"/>
    <w:rsid w:val="003874EC"/>
    <w:rsid w:val="003965A3"/>
    <w:rsid w:val="003B20B6"/>
    <w:rsid w:val="003B2759"/>
    <w:rsid w:val="003C101C"/>
    <w:rsid w:val="003C17EC"/>
    <w:rsid w:val="003C25FA"/>
    <w:rsid w:val="003C37F2"/>
    <w:rsid w:val="003D1558"/>
    <w:rsid w:val="003D2599"/>
    <w:rsid w:val="003E13DF"/>
    <w:rsid w:val="003E46C7"/>
    <w:rsid w:val="003F6B2B"/>
    <w:rsid w:val="0040269B"/>
    <w:rsid w:val="00403691"/>
    <w:rsid w:val="00403EAD"/>
    <w:rsid w:val="00404104"/>
    <w:rsid w:val="00405734"/>
    <w:rsid w:val="0041039B"/>
    <w:rsid w:val="0041326C"/>
    <w:rsid w:val="004133A3"/>
    <w:rsid w:val="00426297"/>
    <w:rsid w:val="004267D5"/>
    <w:rsid w:val="00432694"/>
    <w:rsid w:val="004337A0"/>
    <w:rsid w:val="00434136"/>
    <w:rsid w:val="00434144"/>
    <w:rsid w:val="00437003"/>
    <w:rsid w:val="004413C8"/>
    <w:rsid w:val="00453C33"/>
    <w:rsid w:val="0045710E"/>
    <w:rsid w:val="00462A55"/>
    <w:rsid w:val="00477A62"/>
    <w:rsid w:val="00477D16"/>
    <w:rsid w:val="00481C1B"/>
    <w:rsid w:val="00485368"/>
    <w:rsid w:val="00485A16"/>
    <w:rsid w:val="00485C86"/>
    <w:rsid w:val="00486D4F"/>
    <w:rsid w:val="0048768F"/>
    <w:rsid w:val="00492E16"/>
    <w:rsid w:val="0049469B"/>
    <w:rsid w:val="004962A8"/>
    <w:rsid w:val="004A5C86"/>
    <w:rsid w:val="004A7607"/>
    <w:rsid w:val="004B11B3"/>
    <w:rsid w:val="004B330C"/>
    <w:rsid w:val="004C1E9F"/>
    <w:rsid w:val="004C66F7"/>
    <w:rsid w:val="004D0551"/>
    <w:rsid w:val="004D1181"/>
    <w:rsid w:val="004D3B68"/>
    <w:rsid w:val="004D3F11"/>
    <w:rsid w:val="004E0118"/>
    <w:rsid w:val="004E0F9F"/>
    <w:rsid w:val="004E1DF3"/>
    <w:rsid w:val="004E4DFF"/>
    <w:rsid w:val="005034BA"/>
    <w:rsid w:val="005151B0"/>
    <w:rsid w:val="00520151"/>
    <w:rsid w:val="00525E9C"/>
    <w:rsid w:val="0053484A"/>
    <w:rsid w:val="00544A8F"/>
    <w:rsid w:val="005544DE"/>
    <w:rsid w:val="0056086A"/>
    <w:rsid w:val="00560C28"/>
    <w:rsid w:val="00565F1C"/>
    <w:rsid w:val="0057537A"/>
    <w:rsid w:val="00575EAC"/>
    <w:rsid w:val="00581EC5"/>
    <w:rsid w:val="00587A89"/>
    <w:rsid w:val="00593D22"/>
    <w:rsid w:val="005958F7"/>
    <w:rsid w:val="005A08DD"/>
    <w:rsid w:val="005A10F8"/>
    <w:rsid w:val="005A1822"/>
    <w:rsid w:val="005A459D"/>
    <w:rsid w:val="005B0725"/>
    <w:rsid w:val="005B3206"/>
    <w:rsid w:val="005B3D11"/>
    <w:rsid w:val="005B6CE5"/>
    <w:rsid w:val="005C6CEC"/>
    <w:rsid w:val="005C7D43"/>
    <w:rsid w:val="005D2716"/>
    <w:rsid w:val="005D487E"/>
    <w:rsid w:val="005D5047"/>
    <w:rsid w:val="005D68FF"/>
    <w:rsid w:val="005D74EF"/>
    <w:rsid w:val="005D7C3C"/>
    <w:rsid w:val="005E0129"/>
    <w:rsid w:val="005E5EB9"/>
    <w:rsid w:val="005E71FF"/>
    <w:rsid w:val="005F6646"/>
    <w:rsid w:val="005F6FCB"/>
    <w:rsid w:val="0060073A"/>
    <w:rsid w:val="00600854"/>
    <w:rsid w:val="0060258D"/>
    <w:rsid w:val="00602E19"/>
    <w:rsid w:val="00604B73"/>
    <w:rsid w:val="00606F10"/>
    <w:rsid w:val="00612779"/>
    <w:rsid w:val="00616BBA"/>
    <w:rsid w:val="006200CE"/>
    <w:rsid w:val="00621A9D"/>
    <w:rsid w:val="00622492"/>
    <w:rsid w:val="00625049"/>
    <w:rsid w:val="00635346"/>
    <w:rsid w:val="0063536C"/>
    <w:rsid w:val="006366D1"/>
    <w:rsid w:val="00636D53"/>
    <w:rsid w:val="00640ADE"/>
    <w:rsid w:val="00651ABD"/>
    <w:rsid w:val="00654E90"/>
    <w:rsid w:val="00666E28"/>
    <w:rsid w:val="006703BF"/>
    <w:rsid w:val="00670866"/>
    <w:rsid w:val="00670EAC"/>
    <w:rsid w:val="006711E6"/>
    <w:rsid w:val="00680CEC"/>
    <w:rsid w:val="00680F99"/>
    <w:rsid w:val="00681B5B"/>
    <w:rsid w:val="00683FC2"/>
    <w:rsid w:val="00684D9F"/>
    <w:rsid w:val="00685244"/>
    <w:rsid w:val="00691FCD"/>
    <w:rsid w:val="00694BCC"/>
    <w:rsid w:val="00696D7A"/>
    <w:rsid w:val="006A0433"/>
    <w:rsid w:val="006A154F"/>
    <w:rsid w:val="006A2B36"/>
    <w:rsid w:val="006A4264"/>
    <w:rsid w:val="006A769D"/>
    <w:rsid w:val="006A7B30"/>
    <w:rsid w:val="006B211C"/>
    <w:rsid w:val="006B2B24"/>
    <w:rsid w:val="006B73B8"/>
    <w:rsid w:val="006C2849"/>
    <w:rsid w:val="006C32F7"/>
    <w:rsid w:val="006C3EF7"/>
    <w:rsid w:val="006C611A"/>
    <w:rsid w:val="006D2824"/>
    <w:rsid w:val="006E040F"/>
    <w:rsid w:val="006F6B6A"/>
    <w:rsid w:val="006F6FF6"/>
    <w:rsid w:val="0070161C"/>
    <w:rsid w:val="007028DE"/>
    <w:rsid w:val="00703808"/>
    <w:rsid w:val="00704581"/>
    <w:rsid w:val="00704907"/>
    <w:rsid w:val="00707217"/>
    <w:rsid w:val="00711D39"/>
    <w:rsid w:val="00712D83"/>
    <w:rsid w:val="00713EF9"/>
    <w:rsid w:val="00716945"/>
    <w:rsid w:val="007206F2"/>
    <w:rsid w:val="00721926"/>
    <w:rsid w:val="0073031E"/>
    <w:rsid w:val="00731FFC"/>
    <w:rsid w:val="0073464C"/>
    <w:rsid w:val="00734EDD"/>
    <w:rsid w:val="00741947"/>
    <w:rsid w:val="00745B2D"/>
    <w:rsid w:val="00750258"/>
    <w:rsid w:val="007505B2"/>
    <w:rsid w:val="00755504"/>
    <w:rsid w:val="00764C1D"/>
    <w:rsid w:val="007707DD"/>
    <w:rsid w:val="00770AB8"/>
    <w:rsid w:val="0077465C"/>
    <w:rsid w:val="007765CC"/>
    <w:rsid w:val="00781EB8"/>
    <w:rsid w:val="00785E54"/>
    <w:rsid w:val="00791363"/>
    <w:rsid w:val="00791E8F"/>
    <w:rsid w:val="00792E11"/>
    <w:rsid w:val="007A0E5B"/>
    <w:rsid w:val="007A1613"/>
    <w:rsid w:val="007A2349"/>
    <w:rsid w:val="007A3889"/>
    <w:rsid w:val="007B34D7"/>
    <w:rsid w:val="007B360E"/>
    <w:rsid w:val="007B7D9B"/>
    <w:rsid w:val="007C0BFF"/>
    <w:rsid w:val="007C63E2"/>
    <w:rsid w:val="007C6E52"/>
    <w:rsid w:val="007D205E"/>
    <w:rsid w:val="007D735B"/>
    <w:rsid w:val="007D77E5"/>
    <w:rsid w:val="007F017D"/>
    <w:rsid w:val="007F11A1"/>
    <w:rsid w:val="007F5C8D"/>
    <w:rsid w:val="007F67D0"/>
    <w:rsid w:val="00800C05"/>
    <w:rsid w:val="00803169"/>
    <w:rsid w:val="00803703"/>
    <w:rsid w:val="008067E9"/>
    <w:rsid w:val="00806EB0"/>
    <w:rsid w:val="008147C6"/>
    <w:rsid w:val="0081675E"/>
    <w:rsid w:val="0082079F"/>
    <w:rsid w:val="00822FAB"/>
    <w:rsid w:val="00831414"/>
    <w:rsid w:val="00831803"/>
    <w:rsid w:val="008341BC"/>
    <w:rsid w:val="0083796C"/>
    <w:rsid w:val="00837A70"/>
    <w:rsid w:val="00840A0A"/>
    <w:rsid w:val="00840A18"/>
    <w:rsid w:val="0084741F"/>
    <w:rsid w:val="008475CE"/>
    <w:rsid w:val="00850177"/>
    <w:rsid w:val="0085788F"/>
    <w:rsid w:val="008629D2"/>
    <w:rsid w:val="00862DB0"/>
    <w:rsid w:val="00866202"/>
    <w:rsid w:val="008672D6"/>
    <w:rsid w:val="0086769B"/>
    <w:rsid w:val="008731DE"/>
    <w:rsid w:val="00886763"/>
    <w:rsid w:val="00896680"/>
    <w:rsid w:val="008A530D"/>
    <w:rsid w:val="008A5B80"/>
    <w:rsid w:val="008B5429"/>
    <w:rsid w:val="008B5B8F"/>
    <w:rsid w:val="008B78D9"/>
    <w:rsid w:val="008C6CA3"/>
    <w:rsid w:val="008D4CDB"/>
    <w:rsid w:val="008D51ED"/>
    <w:rsid w:val="008F0619"/>
    <w:rsid w:val="008F26B6"/>
    <w:rsid w:val="008F3456"/>
    <w:rsid w:val="00905D43"/>
    <w:rsid w:val="0090733E"/>
    <w:rsid w:val="009158D5"/>
    <w:rsid w:val="0092076E"/>
    <w:rsid w:val="00922279"/>
    <w:rsid w:val="00924ED2"/>
    <w:rsid w:val="009276F2"/>
    <w:rsid w:val="00927ED2"/>
    <w:rsid w:val="009331B7"/>
    <w:rsid w:val="00933BDD"/>
    <w:rsid w:val="00934ABB"/>
    <w:rsid w:val="00944AE9"/>
    <w:rsid w:val="00947039"/>
    <w:rsid w:val="009500E9"/>
    <w:rsid w:val="0095208C"/>
    <w:rsid w:val="00953C1F"/>
    <w:rsid w:val="00957811"/>
    <w:rsid w:val="0096034E"/>
    <w:rsid w:val="009628C4"/>
    <w:rsid w:val="00963997"/>
    <w:rsid w:val="009650EA"/>
    <w:rsid w:val="00976DCE"/>
    <w:rsid w:val="0098052D"/>
    <w:rsid w:val="00985DB6"/>
    <w:rsid w:val="00987B84"/>
    <w:rsid w:val="009A0B31"/>
    <w:rsid w:val="009A13CA"/>
    <w:rsid w:val="009A5E22"/>
    <w:rsid w:val="009A6287"/>
    <w:rsid w:val="009B088C"/>
    <w:rsid w:val="009B13BF"/>
    <w:rsid w:val="009B14B6"/>
    <w:rsid w:val="009B19B3"/>
    <w:rsid w:val="009B77B5"/>
    <w:rsid w:val="009B7CBD"/>
    <w:rsid w:val="009C35A2"/>
    <w:rsid w:val="009D1157"/>
    <w:rsid w:val="009D6880"/>
    <w:rsid w:val="009E1683"/>
    <w:rsid w:val="009E2C25"/>
    <w:rsid w:val="009E3EE9"/>
    <w:rsid w:val="009E73AD"/>
    <w:rsid w:val="009E7A44"/>
    <w:rsid w:val="009F1B14"/>
    <w:rsid w:val="00A01DAE"/>
    <w:rsid w:val="00A01FA7"/>
    <w:rsid w:val="00A0657C"/>
    <w:rsid w:val="00A10190"/>
    <w:rsid w:val="00A10D2C"/>
    <w:rsid w:val="00A11D24"/>
    <w:rsid w:val="00A33F18"/>
    <w:rsid w:val="00A40539"/>
    <w:rsid w:val="00A40749"/>
    <w:rsid w:val="00A40A94"/>
    <w:rsid w:val="00A414C0"/>
    <w:rsid w:val="00A41D81"/>
    <w:rsid w:val="00A44C9F"/>
    <w:rsid w:val="00A63635"/>
    <w:rsid w:val="00A66C2C"/>
    <w:rsid w:val="00A67CB5"/>
    <w:rsid w:val="00A82ED8"/>
    <w:rsid w:val="00A834BE"/>
    <w:rsid w:val="00A86585"/>
    <w:rsid w:val="00A91CCD"/>
    <w:rsid w:val="00A92B1F"/>
    <w:rsid w:val="00A94F03"/>
    <w:rsid w:val="00A966BC"/>
    <w:rsid w:val="00A96730"/>
    <w:rsid w:val="00AA14E2"/>
    <w:rsid w:val="00AA613B"/>
    <w:rsid w:val="00AB4B21"/>
    <w:rsid w:val="00AC221B"/>
    <w:rsid w:val="00AC2A5F"/>
    <w:rsid w:val="00AC2DF3"/>
    <w:rsid w:val="00AC3B98"/>
    <w:rsid w:val="00AC6DFC"/>
    <w:rsid w:val="00AD10C4"/>
    <w:rsid w:val="00AD2E8C"/>
    <w:rsid w:val="00AD4FDE"/>
    <w:rsid w:val="00AE219A"/>
    <w:rsid w:val="00AE47F6"/>
    <w:rsid w:val="00AE4953"/>
    <w:rsid w:val="00B01D27"/>
    <w:rsid w:val="00B040D4"/>
    <w:rsid w:val="00B05A09"/>
    <w:rsid w:val="00B12017"/>
    <w:rsid w:val="00B1472A"/>
    <w:rsid w:val="00B164B9"/>
    <w:rsid w:val="00B235ED"/>
    <w:rsid w:val="00B24767"/>
    <w:rsid w:val="00B32EE0"/>
    <w:rsid w:val="00B34103"/>
    <w:rsid w:val="00B34AE1"/>
    <w:rsid w:val="00B35441"/>
    <w:rsid w:val="00B357FB"/>
    <w:rsid w:val="00B36806"/>
    <w:rsid w:val="00B37018"/>
    <w:rsid w:val="00B37BFC"/>
    <w:rsid w:val="00B44BE9"/>
    <w:rsid w:val="00B45731"/>
    <w:rsid w:val="00B51FAB"/>
    <w:rsid w:val="00B57F05"/>
    <w:rsid w:val="00B57FD8"/>
    <w:rsid w:val="00B61D5C"/>
    <w:rsid w:val="00B717FC"/>
    <w:rsid w:val="00B7184F"/>
    <w:rsid w:val="00B73A30"/>
    <w:rsid w:val="00B768D0"/>
    <w:rsid w:val="00B8206A"/>
    <w:rsid w:val="00B82ABF"/>
    <w:rsid w:val="00B836AF"/>
    <w:rsid w:val="00B83B5A"/>
    <w:rsid w:val="00B85468"/>
    <w:rsid w:val="00B92722"/>
    <w:rsid w:val="00B92EE3"/>
    <w:rsid w:val="00B977C7"/>
    <w:rsid w:val="00BA2365"/>
    <w:rsid w:val="00BA256C"/>
    <w:rsid w:val="00BA63AA"/>
    <w:rsid w:val="00BA6F63"/>
    <w:rsid w:val="00BA6FEA"/>
    <w:rsid w:val="00BB09A1"/>
    <w:rsid w:val="00BC5CA5"/>
    <w:rsid w:val="00BD5DD8"/>
    <w:rsid w:val="00BE46F9"/>
    <w:rsid w:val="00BF0B37"/>
    <w:rsid w:val="00BF3E2A"/>
    <w:rsid w:val="00BF6233"/>
    <w:rsid w:val="00BF7063"/>
    <w:rsid w:val="00BF77ED"/>
    <w:rsid w:val="00C00DF3"/>
    <w:rsid w:val="00C038B0"/>
    <w:rsid w:val="00C0528B"/>
    <w:rsid w:val="00C06438"/>
    <w:rsid w:val="00C16ECF"/>
    <w:rsid w:val="00C16FC1"/>
    <w:rsid w:val="00C17501"/>
    <w:rsid w:val="00C2620B"/>
    <w:rsid w:val="00C333C2"/>
    <w:rsid w:val="00C346F0"/>
    <w:rsid w:val="00C43CBE"/>
    <w:rsid w:val="00C46177"/>
    <w:rsid w:val="00C47B70"/>
    <w:rsid w:val="00C52D7B"/>
    <w:rsid w:val="00C54E26"/>
    <w:rsid w:val="00C55CD6"/>
    <w:rsid w:val="00C6538B"/>
    <w:rsid w:val="00C65F12"/>
    <w:rsid w:val="00C66A40"/>
    <w:rsid w:val="00C74A75"/>
    <w:rsid w:val="00C755C6"/>
    <w:rsid w:val="00C75908"/>
    <w:rsid w:val="00C75F7E"/>
    <w:rsid w:val="00C77FBC"/>
    <w:rsid w:val="00C801FC"/>
    <w:rsid w:val="00C82A09"/>
    <w:rsid w:val="00C83BF7"/>
    <w:rsid w:val="00C840F5"/>
    <w:rsid w:val="00C8797F"/>
    <w:rsid w:val="00C9042B"/>
    <w:rsid w:val="00C96A5D"/>
    <w:rsid w:val="00C96CC8"/>
    <w:rsid w:val="00CA16F1"/>
    <w:rsid w:val="00CA57E9"/>
    <w:rsid w:val="00CA7140"/>
    <w:rsid w:val="00CB0B34"/>
    <w:rsid w:val="00CB2699"/>
    <w:rsid w:val="00CB2906"/>
    <w:rsid w:val="00CB36E7"/>
    <w:rsid w:val="00CB456A"/>
    <w:rsid w:val="00CC0CCD"/>
    <w:rsid w:val="00CC2D18"/>
    <w:rsid w:val="00CC371E"/>
    <w:rsid w:val="00CC57E7"/>
    <w:rsid w:val="00CC6A63"/>
    <w:rsid w:val="00CD0BB8"/>
    <w:rsid w:val="00CD40DB"/>
    <w:rsid w:val="00CD57F7"/>
    <w:rsid w:val="00CD6886"/>
    <w:rsid w:val="00CE3B9E"/>
    <w:rsid w:val="00CE41F2"/>
    <w:rsid w:val="00CE474F"/>
    <w:rsid w:val="00CE56EA"/>
    <w:rsid w:val="00CE5A68"/>
    <w:rsid w:val="00CF006C"/>
    <w:rsid w:val="00CF2B96"/>
    <w:rsid w:val="00CF46BB"/>
    <w:rsid w:val="00D06F2B"/>
    <w:rsid w:val="00D07A18"/>
    <w:rsid w:val="00D14F07"/>
    <w:rsid w:val="00D20476"/>
    <w:rsid w:val="00D3013A"/>
    <w:rsid w:val="00D327F8"/>
    <w:rsid w:val="00D42418"/>
    <w:rsid w:val="00D43296"/>
    <w:rsid w:val="00D43FAF"/>
    <w:rsid w:val="00D47DDA"/>
    <w:rsid w:val="00D509C8"/>
    <w:rsid w:val="00D54950"/>
    <w:rsid w:val="00D54DF0"/>
    <w:rsid w:val="00D56002"/>
    <w:rsid w:val="00D57D2C"/>
    <w:rsid w:val="00D639FC"/>
    <w:rsid w:val="00D70269"/>
    <w:rsid w:val="00D73F05"/>
    <w:rsid w:val="00D7541C"/>
    <w:rsid w:val="00D770D1"/>
    <w:rsid w:val="00D81CC2"/>
    <w:rsid w:val="00D83A65"/>
    <w:rsid w:val="00D8679D"/>
    <w:rsid w:val="00D91D9B"/>
    <w:rsid w:val="00D9407C"/>
    <w:rsid w:val="00D9751F"/>
    <w:rsid w:val="00DA2215"/>
    <w:rsid w:val="00DB3AF4"/>
    <w:rsid w:val="00DC2A43"/>
    <w:rsid w:val="00DD2921"/>
    <w:rsid w:val="00DE3AA1"/>
    <w:rsid w:val="00DE4B38"/>
    <w:rsid w:val="00DF28A0"/>
    <w:rsid w:val="00DF3483"/>
    <w:rsid w:val="00DF3E86"/>
    <w:rsid w:val="00DF61D8"/>
    <w:rsid w:val="00E02EC3"/>
    <w:rsid w:val="00E060DC"/>
    <w:rsid w:val="00E07A6A"/>
    <w:rsid w:val="00E1160D"/>
    <w:rsid w:val="00E14527"/>
    <w:rsid w:val="00E210C3"/>
    <w:rsid w:val="00E24347"/>
    <w:rsid w:val="00E26BBC"/>
    <w:rsid w:val="00E33245"/>
    <w:rsid w:val="00E33364"/>
    <w:rsid w:val="00E36A23"/>
    <w:rsid w:val="00E37403"/>
    <w:rsid w:val="00E4249E"/>
    <w:rsid w:val="00E55A52"/>
    <w:rsid w:val="00E64A20"/>
    <w:rsid w:val="00E67509"/>
    <w:rsid w:val="00E70667"/>
    <w:rsid w:val="00E72081"/>
    <w:rsid w:val="00E75A3B"/>
    <w:rsid w:val="00E855F8"/>
    <w:rsid w:val="00E93C61"/>
    <w:rsid w:val="00E965D4"/>
    <w:rsid w:val="00EA135D"/>
    <w:rsid w:val="00EA150E"/>
    <w:rsid w:val="00EA28E2"/>
    <w:rsid w:val="00EA2943"/>
    <w:rsid w:val="00EA4C8A"/>
    <w:rsid w:val="00EB494D"/>
    <w:rsid w:val="00EC1676"/>
    <w:rsid w:val="00EC1751"/>
    <w:rsid w:val="00EC3A24"/>
    <w:rsid w:val="00EC4B6A"/>
    <w:rsid w:val="00EC5710"/>
    <w:rsid w:val="00EC72B1"/>
    <w:rsid w:val="00EC78EC"/>
    <w:rsid w:val="00ED0CDE"/>
    <w:rsid w:val="00ED1EEA"/>
    <w:rsid w:val="00ED20CE"/>
    <w:rsid w:val="00ED4029"/>
    <w:rsid w:val="00EE4453"/>
    <w:rsid w:val="00EE6808"/>
    <w:rsid w:val="00EF0674"/>
    <w:rsid w:val="00EF2F76"/>
    <w:rsid w:val="00EF776B"/>
    <w:rsid w:val="00F05E2D"/>
    <w:rsid w:val="00F062EC"/>
    <w:rsid w:val="00F1092B"/>
    <w:rsid w:val="00F13EB0"/>
    <w:rsid w:val="00F1711E"/>
    <w:rsid w:val="00F22C51"/>
    <w:rsid w:val="00F2782C"/>
    <w:rsid w:val="00F30B54"/>
    <w:rsid w:val="00F32AEB"/>
    <w:rsid w:val="00F33216"/>
    <w:rsid w:val="00F40416"/>
    <w:rsid w:val="00F43CBE"/>
    <w:rsid w:val="00F55EAB"/>
    <w:rsid w:val="00F603B4"/>
    <w:rsid w:val="00F61C56"/>
    <w:rsid w:val="00F631F1"/>
    <w:rsid w:val="00F737CD"/>
    <w:rsid w:val="00F74372"/>
    <w:rsid w:val="00F8034A"/>
    <w:rsid w:val="00F83F9A"/>
    <w:rsid w:val="00F86988"/>
    <w:rsid w:val="00F86C88"/>
    <w:rsid w:val="00F87F28"/>
    <w:rsid w:val="00F92256"/>
    <w:rsid w:val="00F93538"/>
    <w:rsid w:val="00FA09C7"/>
    <w:rsid w:val="00FB07DF"/>
    <w:rsid w:val="00FB0B2D"/>
    <w:rsid w:val="00FB324F"/>
    <w:rsid w:val="00FC2D90"/>
    <w:rsid w:val="00FC5851"/>
    <w:rsid w:val="00FD0C04"/>
    <w:rsid w:val="00FD4664"/>
    <w:rsid w:val="00FD4DAD"/>
    <w:rsid w:val="00FD72B0"/>
    <w:rsid w:val="00FD7B7A"/>
    <w:rsid w:val="00FE0DDC"/>
    <w:rsid w:val="00FE5B01"/>
    <w:rsid w:val="00FF5003"/>
    <w:rsid w:val="3B3D21BD"/>
    <w:rsid w:val="4624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ind w:left="1640"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qFormat/>
    <w:rPr>
      <w:b/>
      <w:bCs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uiPriority w:val="10"/>
    <w:qFormat/>
    <w:pPr>
      <w:spacing w:before="68"/>
      <w:ind w:left="68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1987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Char">
    <w:name w:val="Επικεφαλίδα 1 Char"/>
    <w:basedOn w:val="a0"/>
    <w:link w:val="1"/>
    <w:uiPriority w:val="9"/>
    <w:qFormat/>
    <w:rPr>
      <w:rFonts w:ascii="Calibri" w:eastAsia="Calibri" w:hAnsi="Calibri" w:cs="Calibri"/>
      <w:b/>
      <w:bCs/>
      <w:lang w:val="el-GR"/>
    </w:rPr>
  </w:style>
  <w:style w:type="character" w:customStyle="1" w:styleId="10">
    <w:name w:val="Βασικό1"/>
    <w:basedOn w:val="a0"/>
    <w:qFormat/>
  </w:style>
  <w:style w:type="character" w:customStyle="1" w:styleId="Char3">
    <w:name w:val="Κεφαλίδα Char"/>
    <w:basedOn w:val="a0"/>
    <w:link w:val="a9"/>
    <w:uiPriority w:val="99"/>
    <w:qFormat/>
    <w:rPr>
      <w:rFonts w:ascii="Calibri" w:eastAsia="Calibri" w:hAnsi="Calibri" w:cs="Calibri"/>
      <w:lang w:val="el-GR"/>
    </w:rPr>
  </w:style>
  <w:style w:type="character" w:customStyle="1" w:styleId="Char2">
    <w:name w:val="Υποσέλιδο Char"/>
    <w:basedOn w:val="a0"/>
    <w:link w:val="a8"/>
    <w:uiPriority w:val="99"/>
    <w:qFormat/>
    <w:rPr>
      <w:rFonts w:ascii="Calibri" w:eastAsia="Calibri" w:hAnsi="Calibri" w:cs="Calibri"/>
      <w:lang w:val="el-GR"/>
    </w:rPr>
  </w:style>
  <w:style w:type="character" w:customStyle="1" w:styleId="1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5">
    <w:name w:val="_Style 25"/>
    <w:basedOn w:val="TableNormal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Κείμενο σχολίου Char"/>
    <w:basedOn w:val="a0"/>
    <w:link w:val="a6"/>
    <w:uiPriority w:val="99"/>
    <w:semiHidden/>
    <w:qFormat/>
    <w:rPr>
      <w:sz w:val="20"/>
      <w:szCs w:val="20"/>
    </w:rPr>
  </w:style>
  <w:style w:type="character" w:customStyle="1" w:styleId="Char1">
    <w:name w:val="Θέμα σχολίου Char"/>
    <w:basedOn w:val="Char0"/>
    <w:link w:val="a7"/>
    <w:uiPriority w:val="99"/>
    <w:semiHidden/>
    <w:qFormat/>
    <w:rPr>
      <w:b/>
      <w:bCs/>
      <w:sz w:val="20"/>
      <w:szCs w:val="20"/>
    </w:rPr>
  </w:style>
  <w:style w:type="character" w:customStyle="1" w:styleId="tojvnm2t">
    <w:name w:val="tojvnm2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ind w:left="1640"/>
      <w:jc w:val="both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6">
    <w:name w:val="annotation text"/>
    <w:basedOn w:val="a"/>
    <w:link w:val="Char0"/>
    <w:uiPriority w:val="99"/>
    <w:semiHidden/>
    <w:unhideWhenUsed/>
    <w:qFormat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qFormat/>
    <w:rPr>
      <w:b/>
      <w:bCs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qFormat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eastAsiaTheme="minorHAnsi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uiPriority w:val="10"/>
    <w:qFormat/>
    <w:pPr>
      <w:spacing w:before="68"/>
      <w:ind w:left="688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34"/>
    <w:qFormat/>
    <w:pPr>
      <w:ind w:left="1987" w:hanging="22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Char">
    <w:name w:val="Επικεφαλίδα 1 Char"/>
    <w:basedOn w:val="a0"/>
    <w:link w:val="1"/>
    <w:uiPriority w:val="9"/>
    <w:qFormat/>
    <w:rPr>
      <w:rFonts w:ascii="Calibri" w:eastAsia="Calibri" w:hAnsi="Calibri" w:cs="Calibri"/>
      <w:b/>
      <w:bCs/>
      <w:lang w:val="el-GR"/>
    </w:rPr>
  </w:style>
  <w:style w:type="character" w:customStyle="1" w:styleId="10">
    <w:name w:val="Βασικό1"/>
    <w:basedOn w:val="a0"/>
    <w:qFormat/>
  </w:style>
  <w:style w:type="character" w:customStyle="1" w:styleId="Char3">
    <w:name w:val="Κεφαλίδα Char"/>
    <w:basedOn w:val="a0"/>
    <w:link w:val="a9"/>
    <w:uiPriority w:val="99"/>
    <w:qFormat/>
    <w:rPr>
      <w:rFonts w:ascii="Calibri" w:eastAsia="Calibri" w:hAnsi="Calibri" w:cs="Calibri"/>
      <w:lang w:val="el-GR"/>
    </w:rPr>
  </w:style>
  <w:style w:type="character" w:customStyle="1" w:styleId="Char2">
    <w:name w:val="Υποσέλιδο Char"/>
    <w:basedOn w:val="a0"/>
    <w:link w:val="a8"/>
    <w:uiPriority w:val="99"/>
    <w:qFormat/>
    <w:rPr>
      <w:rFonts w:ascii="Calibri" w:eastAsia="Calibri" w:hAnsi="Calibri" w:cs="Calibri"/>
      <w:lang w:val="el-GR"/>
    </w:rPr>
  </w:style>
  <w:style w:type="character" w:customStyle="1" w:styleId="1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Style25">
    <w:name w:val="_Style 25"/>
    <w:basedOn w:val="TableNormal2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7">
    <w:name w:val="_Style 27"/>
    <w:basedOn w:val="Table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Κείμενο σχολίου Char"/>
    <w:basedOn w:val="a0"/>
    <w:link w:val="a6"/>
    <w:uiPriority w:val="99"/>
    <w:semiHidden/>
    <w:qFormat/>
    <w:rPr>
      <w:sz w:val="20"/>
      <w:szCs w:val="20"/>
    </w:rPr>
  </w:style>
  <w:style w:type="character" w:customStyle="1" w:styleId="Char1">
    <w:name w:val="Θέμα σχολίου Char"/>
    <w:basedOn w:val="Char0"/>
    <w:link w:val="a7"/>
    <w:uiPriority w:val="99"/>
    <w:semiHidden/>
    <w:qFormat/>
    <w:rPr>
      <w:b/>
      <w:bCs/>
      <w:sz w:val="20"/>
      <w:szCs w:val="20"/>
    </w:rPr>
  </w:style>
  <w:style w:type="character" w:customStyle="1" w:styleId="tojvnm2t">
    <w:name w:val="tojvnm2t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qFormat/>
    <w:rPr>
      <w:rFonts w:ascii="Calibri" w:hAnsi="Calibri" w:cs="Calibri" w:hint="default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necca.gov.gr/" TargetMode="External"/><Relationship Id="rId2" Type="http://schemas.openxmlformats.org/officeDocument/2006/relationships/hyperlink" Target="mailto:info@necca.gov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wlR+R6Azteg9lMk3LJZIITjEHg==">AMUW2mXbRtZ40HE8MzHhJvsFQ94WQaYLA9veoqL31dsRDuIatkDqnzjqu/xvlCMEfvCdPoxId4Ovbzx7zBjP+kh00/B/oUkaug2gqn+LxCYlE0boDys0hwVzoeSs/A/akgPbXvs6VqtC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2E8EF2-8618-4660-999F-61EB397E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voutirakiz</dc:creator>
  <cp:lastModifiedBy>Ευθυμία</cp:lastModifiedBy>
  <cp:revision>2</cp:revision>
  <cp:lastPrinted>2021-10-26T08:29:00Z</cp:lastPrinted>
  <dcterms:created xsi:type="dcterms:W3CDTF">2022-10-06T11:06:00Z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2021-03-12T00:00:00Z</vt:filetime>
  </property>
  <property fmtid="{D5CDD505-2E9C-101B-9397-08002B2CF9AE}" pid="5" name="KSOProductBuildVer">
    <vt:lpwstr>1033-11.2.0.11254</vt:lpwstr>
  </property>
  <property fmtid="{D5CDD505-2E9C-101B-9397-08002B2CF9AE}" pid="6" name="ICV">
    <vt:lpwstr>FBFFC339C1B54759B0FB4CD569EBD203</vt:lpwstr>
  </property>
</Properties>
</file>