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0EC5" w14:textId="77777777" w:rsidR="0039226C" w:rsidRDefault="00070A84">
      <w:pPr>
        <w:pStyle w:val="3"/>
        <w:jc w:val="left"/>
        <w:rPr>
          <w:b w:val="0"/>
          <w:bCs w:val="0"/>
          <w:sz w:val="16"/>
          <w:szCs w:val="16"/>
        </w:rPr>
      </w:pPr>
      <w:r>
        <w:rPr>
          <w:noProof/>
        </w:rPr>
        <mc:AlternateContent>
          <mc:Choice Requires="wps">
            <w:drawing>
              <wp:anchor distT="0" distB="0" distL="0" distR="0" simplePos="0" relativeHeight="251659264" behindDoc="0" locked="0" layoutInCell="1" allowOverlap="1" wp14:anchorId="6AF6BCFD" wp14:editId="00EB3495">
                <wp:simplePos x="0" y="0"/>
                <wp:positionH relativeFrom="margin">
                  <wp:posOffset>-266065</wp:posOffset>
                </wp:positionH>
                <wp:positionV relativeFrom="page">
                  <wp:posOffset>7620</wp:posOffset>
                </wp:positionV>
                <wp:extent cx="7011670" cy="10607040"/>
                <wp:effectExtent l="0" t="0" r="17780" b="22860"/>
                <wp:wrapNone/>
                <wp:docPr id="1073741827" name="officeArt object" descr="Ορθογώνιο"/>
                <wp:cNvGraphicFramePr/>
                <a:graphic xmlns:a="http://schemas.openxmlformats.org/drawingml/2006/main">
                  <a:graphicData uri="http://schemas.microsoft.com/office/word/2010/wordprocessingShape">
                    <wps:wsp>
                      <wps:cNvSpPr/>
                      <wps:spPr>
                        <a:xfrm>
                          <a:off x="0" y="0"/>
                          <a:ext cx="7011670" cy="10607040"/>
                        </a:xfrm>
                        <a:prstGeom prst="rect">
                          <a:avLst/>
                        </a:prstGeom>
                        <a:noFill/>
                        <a:ln w="9525" cap="flat">
                          <a:solidFill>
                            <a:srgbClr val="000000"/>
                          </a:solidFill>
                          <a:prstDash val="solid"/>
                          <a:round/>
                        </a:ln>
                        <a:effectLst/>
                      </wps:spPr>
                      <wps:bodyPr/>
                    </wps:wsp>
                  </a:graphicData>
                </a:graphic>
                <wp14:sizeRelV relativeFrom="margin">
                  <wp14:pctHeight>0</wp14:pctHeight>
                </wp14:sizeRelV>
              </wp:anchor>
            </w:drawing>
          </mc:Choice>
          <mc:Fallback>
            <w:pict>
              <v:rect w14:anchorId="0ED6412D" id="officeArt object" o:spid="_x0000_s1026" alt="Ορθογώνιο" style="position:absolute;margin-left:-20.95pt;margin-top:.6pt;width:552.1pt;height:835.2pt;z-index:251659264;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" filled="f">
                <v:stroke joinstyle="round"/>
                <w10:wrap anchorx="margin" anchory="page"/>
              </v:rect>
            </w:pict>
          </mc:Fallback>
        </mc:AlternateContent>
      </w:r>
    </w:p>
    <w:p w14:paraId="43F47D0C" w14:textId="77777777" w:rsidR="0039226C" w:rsidRDefault="0039226C">
      <w:pPr>
        <w:pStyle w:val="3"/>
        <w:rPr>
          <w:b w:val="0"/>
          <w:bCs w:val="0"/>
          <w:sz w:val="16"/>
          <w:szCs w:val="16"/>
        </w:rPr>
      </w:pPr>
    </w:p>
    <w:p w14:paraId="156E1B44" w14:textId="77777777" w:rsidR="0039226C" w:rsidRDefault="0039226C">
      <w:pPr>
        <w:pStyle w:val="3"/>
        <w:rPr>
          <w:b w:val="0"/>
          <w:bCs w:val="0"/>
          <w:sz w:val="16"/>
          <w:szCs w:val="16"/>
        </w:rPr>
      </w:pPr>
    </w:p>
    <w:p w14:paraId="3C18B461" w14:textId="77777777" w:rsidR="0039226C" w:rsidRPr="00C80DC3" w:rsidRDefault="00070A84">
      <w:pPr>
        <w:pStyle w:val="3"/>
        <w:rPr>
          <w:lang w:val="el-GR"/>
        </w:rPr>
      </w:pPr>
      <w:r w:rsidRPr="00C80DC3">
        <w:rPr>
          <w:rFonts w:eastAsia="Arial Unicode MS" w:cs="Arial Unicode MS"/>
          <w:lang w:val="el-GR"/>
        </w:rPr>
        <w:t>ΥΠΕΥΘΥΝΗ ΔΗΛΩΣΗ</w:t>
      </w:r>
    </w:p>
    <w:p w14:paraId="1ACCBB51" w14:textId="77777777" w:rsidR="0039226C" w:rsidRPr="00C80DC3" w:rsidRDefault="00070A84">
      <w:pPr>
        <w:pStyle w:val="3"/>
        <w:rPr>
          <w:sz w:val="24"/>
          <w:szCs w:val="24"/>
          <w:vertAlign w:val="superscript"/>
          <w:lang w:val="el-GR"/>
        </w:rPr>
      </w:pPr>
      <w:r w:rsidRPr="00C80DC3">
        <w:rPr>
          <w:rFonts w:eastAsia="Arial Unicode MS" w:cs="Arial Unicode MS"/>
          <w:lang w:val="el-GR"/>
        </w:rPr>
        <w:t xml:space="preserve"> </w:t>
      </w:r>
      <w:r w:rsidRPr="00C80DC3">
        <w:rPr>
          <w:rFonts w:eastAsia="Arial Unicode MS" w:cs="Arial Unicode MS"/>
          <w:sz w:val="24"/>
          <w:szCs w:val="24"/>
          <w:vertAlign w:val="superscript"/>
          <w:lang w:val="el-GR"/>
        </w:rPr>
        <w:t>(άρθρο 8 Ν.1599/1986)</w:t>
      </w:r>
    </w:p>
    <w:p w14:paraId="3B3AD03E" w14:textId="77777777" w:rsidR="0039226C" w:rsidRPr="00C80DC3" w:rsidRDefault="0039226C">
      <w:pPr>
        <w:pStyle w:val="a4"/>
        <w:tabs>
          <w:tab w:val="clear" w:pos="4153"/>
          <w:tab w:val="clear" w:pos="8306"/>
        </w:tabs>
        <w:rPr>
          <w:vertAlign w:val="superscript"/>
          <w:lang w:val="el-GR"/>
        </w:rPr>
      </w:pPr>
    </w:p>
    <w:p w14:paraId="5A53AEBE" w14:textId="77777777" w:rsidR="0039226C" w:rsidRPr="00C80DC3" w:rsidRDefault="00070A84">
      <w:pPr>
        <w:pStyle w:val="2"/>
        <w:ind w:right="484"/>
        <w:rPr>
          <w:sz w:val="18"/>
          <w:szCs w:val="18"/>
          <w:lang w:val="el-GR"/>
        </w:rPr>
      </w:pPr>
      <w:r w:rsidRPr="00C80DC3">
        <w:rPr>
          <w:sz w:val="18"/>
          <w:szCs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57638F28" w14:textId="77777777" w:rsidR="0039226C" w:rsidRPr="00C80DC3" w:rsidRDefault="0039226C">
      <w:pPr>
        <w:pStyle w:val="a5"/>
        <w:jc w:val="left"/>
        <w:rPr>
          <w:sz w:val="22"/>
          <w:szCs w:val="22"/>
          <w:lang w:val="el-GR"/>
        </w:rPr>
      </w:pPr>
    </w:p>
    <w:p w14:paraId="2177CD19" w14:textId="77777777" w:rsidR="0039226C" w:rsidRPr="00C80DC3" w:rsidRDefault="0039226C">
      <w:pPr>
        <w:rPr>
          <w:rFonts w:ascii="Arial" w:eastAsia="Arial" w:hAnsi="Arial" w:cs="Arial"/>
          <w:sz w:val="20"/>
          <w:szCs w:val="20"/>
          <w:lang w:val="el-GR"/>
        </w:rPr>
      </w:pPr>
    </w:p>
    <w:tbl>
      <w:tblPr>
        <w:tblStyle w:val="TableNormal"/>
        <w:tblW w:w="103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68"/>
        <w:gridCol w:w="329"/>
        <w:gridCol w:w="591"/>
        <w:gridCol w:w="160"/>
        <w:gridCol w:w="1949"/>
        <w:gridCol w:w="720"/>
        <w:gridCol w:w="230"/>
        <w:gridCol w:w="160"/>
        <w:gridCol w:w="690"/>
        <w:gridCol w:w="750"/>
        <w:gridCol w:w="330"/>
        <w:gridCol w:w="720"/>
        <w:gridCol w:w="540"/>
        <w:gridCol w:w="540"/>
        <w:gridCol w:w="1297"/>
      </w:tblGrid>
      <w:tr w:rsidR="0039226C" w14:paraId="738EA11E" w14:textId="77777777">
        <w:trPr>
          <w:trHeight w:val="204"/>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EA36" w14:textId="77777777" w:rsidR="0039226C" w:rsidRDefault="00070A84">
            <w:pPr>
              <w:spacing w:before="240"/>
            </w:pPr>
            <w:proofErr w:type="gramStart"/>
            <w:r>
              <w:rPr>
                <w:rFonts w:ascii="Arial" w:hAnsi="Arial"/>
                <w:sz w:val="16"/>
                <w:szCs w:val="16"/>
              </w:rPr>
              <w:t>ΠΡΟΣ</w:t>
            </w:r>
            <w:r>
              <w:rPr>
                <w:rFonts w:ascii="Arial" w:hAnsi="Arial"/>
                <w:sz w:val="14"/>
                <w:szCs w:val="14"/>
              </w:rPr>
              <w:t>(</w:t>
            </w:r>
            <w:proofErr w:type="gramEnd"/>
            <w:r>
              <w:rPr>
                <w:rFonts w:ascii="Arial" w:hAnsi="Arial"/>
                <w:sz w:val="14"/>
                <w:szCs w:val="14"/>
              </w:rPr>
              <w:t>1)</w:t>
            </w:r>
            <w:r>
              <w:rPr>
                <w:rFonts w:ascii="Arial" w:hAnsi="Arial"/>
                <w:sz w:val="16"/>
                <w:szCs w:val="16"/>
              </w:rPr>
              <w:t>:</w:t>
            </w:r>
          </w:p>
        </w:tc>
        <w:tc>
          <w:tcPr>
            <w:tcW w:w="9006"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CE0F4" w14:textId="77777777" w:rsidR="0039226C" w:rsidRDefault="00070A84">
            <w:pPr>
              <w:spacing w:before="240"/>
            </w:pPr>
            <w:proofErr w:type="gramStart"/>
            <w:r>
              <w:rPr>
                <w:rFonts w:ascii="Arial" w:hAnsi="Arial"/>
                <w:sz w:val="18"/>
                <w:szCs w:val="18"/>
              </w:rPr>
              <w:t>Ο.ΦΥ.ΠΕ.Κ.Α.</w:t>
            </w:r>
            <w:proofErr w:type="gramEnd"/>
          </w:p>
        </w:tc>
      </w:tr>
      <w:tr w:rsidR="0039226C" w14:paraId="79F218EC" w14:textId="77777777">
        <w:trPr>
          <w:trHeight w:val="30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7E9BE" w14:textId="77777777" w:rsidR="0039226C" w:rsidRDefault="00070A84">
            <w:pPr>
              <w:spacing w:before="240"/>
            </w:pPr>
            <w:r>
              <w:rPr>
                <w:rFonts w:ascii="Arial" w:hAnsi="Arial"/>
                <w:sz w:val="16"/>
                <w:szCs w:val="16"/>
              </w:rPr>
              <w:t xml:space="preserve">Ο – Η </w:t>
            </w:r>
            <w:proofErr w:type="spellStart"/>
            <w:r>
              <w:rPr>
                <w:rFonts w:ascii="Arial" w:hAnsi="Arial"/>
                <w:sz w:val="16"/>
                <w:szCs w:val="16"/>
              </w:rPr>
              <w:t>Όνομ</w:t>
            </w:r>
            <w:proofErr w:type="spellEnd"/>
            <w:r>
              <w:rPr>
                <w:rFonts w:ascii="Arial" w:hAnsi="Arial"/>
                <w:sz w:val="16"/>
                <w:szCs w:val="16"/>
              </w:rPr>
              <w:t>α:</w:t>
            </w:r>
          </w:p>
        </w:tc>
        <w:tc>
          <w:tcPr>
            <w:tcW w:w="37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F02F4" w14:textId="77777777" w:rsidR="0039226C" w:rsidRDefault="0039226C"/>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117D1" w14:textId="77777777" w:rsidR="0039226C" w:rsidRDefault="00070A84">
            <w:pPr>
              <w:spacing w:before="240"/>
            </w:pPr>
            <w:r>
              <w:rPr>
                <w:rFonts w:ascii="Arial" w:hAnsi="Arial"/>
                <w:sz w:val="16"/>
                <w:szCs w:val="16"/>
              </w:rPr>
              <w:t>Επ</w:t>
            </w:r>
            <w:proofErr w:type="spellStart"/>
            <w:r>
              <w:rPr>
                <w:rFonts w:ascii="Arial" w:hAnsi="Arial"/>
                <w:sz w:val="16"/>
                <w:szCs w:val="16"/>
              </w:rPr>
              <w:t>ώνυμο</w:t>
            </w:r>
            <w:proofErr w:type="spellEnd"/>
            <w:r>
              <w:rPr>
                <w:rFonts w:ascii="Arial" w:hAnsi="Arial"/>
                <w:sz w:val="16"/>
                <w:szCs w:val="16"/>
              </w:rPr>
              <w:t>:</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B8A37" w14:textId="77777777" w:rsidR="0039226C" w:rsidRDefault="0039226C"/>
        </w:tc>
      </w:tr>
      <w:tr w:rsidR="0039226C" w14:paraId="4D4FC38F"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17BC" w14:textId="77777777" w:rsidR="0039226C" w:rsidRDefault="00070A84">
            <w:pPr>
              <w:spacing w:before="240"/>
            </w:pPr>
            <w:proofErr w:type="spellStart"/>
            <w:r>
              <w:rPr>
                <w:rFonts w:ascii="Arial" w:hAnsi="Arial"/>
                <w:sz w:val="16"/>
                <w:szCs w:val="16"/>
              </w:rPr>
              <w:t>Όνομ</w:t>
            </w:r>
            <w:proofErr w:type="spellEnd"/>
            <w:r>
              <w:rPr>
                <w:rFonts w:ascii="Arial" w:hAnsi="Arial"/>
                <w:sz w:val="16"/>
                <w:szCs w:val="16"/>
              </w:rPr>
              <w:t>α και Επ</w:t>
            </w:r>
            <w:proofErr w:type="spellStart"/>
            <w:r>
              <w:rPr>
                <w:rFonts w:ascii="Arial" w:hAnsi="Arial"/>
                <w:sz w:val="16"/>
                <w:szCs w:val="16"/>
              </w:rPr>
              <w:t>ώνυμο</w:t>
            </w:r>
            <w:proofErr w:type="spellEnd"/>
            <w:r>
              <w:rPr>
                <w:rFonts w:ascii="Arial" w:hAnsi="Arial"/>
                <w:sz w:val="16"/>
                <w:szCs w:val="16"/>
              </w:rPr>
              <w:t xml:space="preserve"> Πα</w:t>
            </w:r>
            <w:proofErr w:type="spellStart"/>
            <w:r>
              <w:rPr>
                <w:rFonts w:ascii="Arial" w:hAnsi="Arial"/>
                <w:sz w:val="16"/>
                <w:szCs w:val="16"/>
              </w:rPr>
              <w:t>τέρ</w:t>
            </w:r>
            <w:proofErr w:type="spellEnd"/>
            <w:r>
              <w:rPr>
                <w:rFonts w:ascii="Arial" w:hAnsi="Arial"/>
                <w:sz w:val="16"/>
                <w:szCs w:val="16"/>
              </w:rPr>
              <w:t xml:space="preserve">α: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266D5" w14:textId="77777777" w:rsidR="0039226C" w:rsidRDefault="0039226C"/>
        </w:tc>
      </w:tr>
      <w:tr w:rsidR="0039226C" w14:paraId="3B9AA151"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E180C" w14:textId="77777777" w:rsidR="0039226C" w:rsidRDefault="00070A84">
            <w:pPr>
              <w:spacing w:before="240"/>
            </w:pPr>
            <w:proofErr w:type="spellStart"/>
            <w:r>
              <w:rPr>
                <w:rFonts w:ascii="Arial" w:hAnsi="Arial"/>
                <w:sz w:val="16"/>
                <w:szCs w:val="16"/>
              </w:rPr>
              <w:t>Όνομ</w:t>
            </w:r>
            <w:proofErr w:type="spellEnd"/>
            <w:r>
              <w:rPr>
                <w:rFonts w:ascii="Arial" w:hAnsi="Arial"/>
                <w:sz w:val="16"/>
                <w:szCs w:val="16"/>
              </w:rPr>
              <w:t>α και Επ</w:t>
            </w:r>
            <w:proofErr w:type="spellStart"/>
            <w:r>
              <w:rPr>
                <w:rFonts w:ascii="Arial" w:hAnsi="Arial"/>
                <w:sz w:val="16"/>
                <w:szCs w:val="16"/>
              </w:rPr>
              <w:t>ώνυμο</w:t>
            </w:r>
            <w:proofErr w:type="spellEnd"/>
            <w:r>
              <w:rPr>
                <w:rFonts w:ascii="Arial" w:hAnsi="Arial"/>
                <w:sz w:val="16"/>
                <w:szCs w:val="16"/>
              </w:rPr>
              <w:t xml:space="preserve"> </w:t>
            </w:r>
            <w:proofErr w:type="spellStart"/>
            <w:r>
              <w:rPr>
                <w:rFonts w:ascii="Arial" w:hAnsi="Arial"/>
                <w:sz w:val="16"/>
                <w:szCs w:val="16"/>
              </w:rPr>
              <w:t>Μητέρ</w:t>
            </w:r>
            <w:proofErr w:type="spellEnd"/>
            <w:r>
              <w:rPr>
                <w:rFonts w:ascii="Arial" w:hAnsi="Arial"/>
                <w:sz w:val="16"/>
                <w:szCs w:val="16"/>
              </w:rPr>
              <w:t>ας: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D48B2" w14:textId="77777777" w:rsidR="0039226C" w:rsidRDefault="0039226C"/>
        </w:tc>
      </w:tr>
      <w:tr w:rsidR="0039226C" w14:paraId="7463486E"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B734C" w14:textId="77777777" w:rsidR="0039226C" w:rsidRDefault="00070A84">
            <w:pPr>
              <w:spacing w:before="240"/>
            </w:pPr>
            <w:proofErr w:type="spellStart"/>
            <w:r>
              <w:rPr>
                <w:rFonts w:ascii="Arial" w:hAnsi="Arial"/>
                <w:sz w:val="16"/>
                <w:szCs w:val="16"/>
              </w:rPr>
              <w:t>Ημερομηνί</w:t>
            </w:r>
            <w:proofErr w:type="spellEnd"/>
            <w:r>
              <w:rPr>
                <w:rFonts w:ascii="Arial" w:hAnsi="Arial"/>
                <w:sz w:val="16"/>
                <w:szCs w:val="16"/>
              </w:rPr>
              <w:t xml:space="preserve">α </w:t>
            </w:r>
            <w:proofErr w:type="spellStart"/>
            <w:proofErr w:type="gramStart"/>
            <w:r>
              <w:rPr>
                <w:rFonts w:ascii="Arial" w:hAnsi="Arial"/>
                <w:sz w:val="16"/>
                <w:szCs w:val="16"/>
              </w:rPr>
              <w:t>γέννησης</w:t>
            </w:r>
            <w:proofErr w:type="spellEnd"/>
            <w:r>
              <w:rPr>
                <w:rFonts w:ascii="Arial" w:hAnsi="Arial"/>
                <w:sz w:val="14"/>
                <w:szCs w:val="14"/>
              </w:rPr>
              <w:t>(</w:t>
            </w:r>
            <w:proofErr w:type="gramEnd"/>
            <w:r>
              <w:rPr>
                <w:rFonts w:ascii="Arial" w:hAnsi="Arial"/>
                <w:sz w:val="14"/>
                <w:szCs w:val="14"/>
              </w:rPr>
              <w:t>2)</w:t>
            </w:r>
            <w:r>
              <w:rPr>
                <w:rFonts w:ascii="Arial" w:hAnsi="Arial"/>
                <w:sz w:val="16"/>
                <w:szCs w:val="16"/>
              </w:rPr>
              <w:t xml:space="preserve">: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30067" w14:textId="77777777" w:rsidR="0039226C" w:rsidRDefault="0039226C"/>
        </w:tc>
      </w:tr>
      <w:tr w:rsidR="0039226C" w14:paraId="027AA789"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9C13" w14:textId="77777777" w:rsidR="0039226C" w:rsidRDefault="00070A84">
            <w:pPr>
              <w:spacing w:before="240"/>
            </w:pPr>
            <w:proofErr w:type="spellStart"/>
            <w:r>
              <w:rPr>
                <w:rFonts w:ascii="Arial" w:hAnsi="Arial"/>
                <w:sz w:val="16"/>
                <w:szCs w:val="16"/>
              </w:rPr>
              <w:t>Τό</w:t>
            </w:r>
            <w:proofErr w:type="spellEnd"/>
            <w:r>
              <w:rPr>
                <w:rFonts w:ascii="Arial" w:hAnsi="Arial"/>
                <w:sz w:val="16"/>
                <w:szCs w:val="16"/>
              </w:rPr>
              <w:t xml:space="preserve">πος </w:t>
            </w:r>
            <w:proofErr w:type="spellStart"/>
            <w:r>
              <w:rPr>
                <w:rFonts w:ascii="Arial" w:hAnsi="Arial"/>
                <w:sz w:val="16"/>
                <w:szCs w:val="16"/>
              </w:rPr>
              <w:t>Γέννησης</w:t>
            </w:r>
            <w:proofErr w:type="spellEnd"/>
            <w:r>
              <w:rPr>
                <w:rFonts w:ascii="Arial" w:hAnsi="Arial"/>
                <w:sz w:val="16"/>
                <w:szCs w:val="16"/>
              </w:rPr>
              <w:t>:</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63EF9" w14:textId="77777777" w:rsidR="0039226C" w:rsidRDefault="0039226C"/>
        </w:tc>
      </w:tr>
      <w:tr w:rsidR="0039226C" w14:paraId="09CB237D" w14:textId="77777777">
        <w:trPr>
          <w:trHeight w:val="300"/>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9D46A" w14:textId="77777777" w:rsidR="0039226C" w:rsidRDefault="00070A84">
            <w:pPr>
              <w:spacing w:before="240"/>
            </w:pPr>
            <w:proofErr w:type="spellStart"/>
            <w:r>
              <w:rPr>
                <w:rFonts w:ascii="Arial" w:hAnsi="Arial"/>
                <w:sz w:val="16"/>
                <w:szCs w:val="16"/>
              </w:rPr>
              <w:t>Αριθμός</w:t>
            </w:r>
            <w:proofErr w:type="spellEnd"/>
            <w:r>
              <w:rPr>
                <w:rFonts w:ascii="Arial" w:hAnsi="Arial"/>
                <w:sz w:val="16"/>
                <w:szCs w:val="16"/>
              </w:rPr>
              <w:t xml:space="preserve"> </w:t>
            </w:r>
            <w:proofErr w:type="spellStart"/>
            <w:r>
              <w:rPr>
                <w:rFonts w:ascii="Arial" w:hAnsi="Arial"/>
                <w:sz w:val="16"/>
                <w:szCs w:val="16"/>
              </w:rPr>
              <w:t>Δελτίου</w:t>
            </w:r>
            <w:proofErr w:type="spellEnd"/>
            <w:r>
              <w:rPr>
                <w:rFonts w:ascii="Arial" w:hAnsi="Arial"/>
                <w:sz w:val="16"/>
                <w:szCs w:val="16"/>
              </w:rPr>
              <w:t xml:space="preserve"> Τα</w:t>
            </w:r>
            <w:proofErr w:type="spellStart"/>
            <w:r>
              <w:rPr>
                <w:rFonts w:ascii="Arial" w:hAnsi="Arial"/>
                <w:sz w:val="16"/>
                <w:szCs w:val="16"/>
              </w:rPr>
              <w:t>υτότητ</w:t>
            </w:r>
            <w:proofErr w:type="spellEnd"/>
            <w:r>
              <w:rPr>
                <w:rFonts w:ascii="Arial" w:hAnsi="Arial"/>
                <w:sz w:val="16"/>
                <w:szCs w:val="16"/>
              </w:rPr>
              <w:t>ας:</w:t>
            </w:r>
          </w:p>
        </w:tc>
        <w:tc>
          <w:tcPr>
            <w:tcW w:w="28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6AF56" w14:textId="77777777" w:rsidR="0039226C" w:rsidRDefault="0039226C"/>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17C5E" w14:textId="77777777" w:rsidR="0039226C" w:rsidRDefault="00070A84">
            <w:pPr>
              <w:spacing w:before="240"/>
            </w:pPr>
            <w:proofErr w:type="spellStart"/>
            <w:r>
              <w:rPr>
                <w:rFonts w:ascii="Arial" w:hAnsi="Arial"/>
                <w:sz w:val="16"/>
                <w:szCs w:val="16"/>
              </w:rPr>
              <w:t>Τηλ</w:t>
            </w:r>
            <w:proofErr w:type="spellEnd"/>
            <w:r>
              <w:rPr>
                <w:rFonts w:ascii="Arial" w:hAnsi="Arial"/>
                <w:sz w:val="16"/>
                <w:szCs w:val="16"/>
              </w:rPr>
              <w:t>:</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DB05" w14:textId="77777777" w:rsidR="0039226C" w:rsidRDefault="0039226C"/>
        </w:tc>
      </w:tr>
      <w:tr w:rsidR="0039226C" w14:paraId="116ED1E8" w14:textId="77777777">
        <w:trPr>
          <w:trHeight w:val="30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D2FA0" w14:textId="77777777" w:rsidR="0039226C" w:rsidRDefault="00070A84">
            <w:pPr>
              <w:spacing w:before="240"/>
            </w:pPr>
            <w:proofErr w:type="spellStart"/>
            <w:r>
              <w:rPr>
                <w:rFonts w:ascii="Arial" w:hAnsi="Arial"/>
                <w:sz w:val="16"/>
                <w:szCs w:val="16"/>
              </w:rPr>
              <w:t>Τό</w:t>
            </w:r>
            <w:proofErr w:type="spellEnd"/>
            <w:r>
              <w:rPr>
                <w:rFonts w:ascii="Arial" w:hAnsi="Arial"/>
                <w:sz w:val="16"/>
                <w:szCs w:val="16"/>
              </w:rPr>
              <w:t>πος Κα</w:t>
            </w:r>
            <w:proofErr w:type="spellStart"/>
            <w:r>
              <w:rPr>
                <w:rFonts w:ascii="Arial" w:hAnsi="Arial"/>
                <w:sz w:val="16"/>
                <w:szCs w:val="16"/>
              </w:rPr>
              <w:t>τοικί</w:t>
            </w:r>
            <w:proofErr w:type="spellEnd"/>
            <w:r>
              <w:rPr>
                <w:rFonts w:ascii="Arial" w:hAnsi="Arial"/>
                <w:sz w:val="16"/>
                <w:szCs w:val="16"/>
              </w:rPr>
              <w:t>ας:</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8F652" w14:textId="77777777" w:rsidR="0039226C" w:rsidRDefault="0039226C"/>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A8E4" w14:textId="77777777" w:rsidR="0039226C" w:rsidRDefault="00070A84">
            <w:pPr>
              <w:spacing w:before="240"/>
            </w:pPr>
            <w:proofErr w:type="spellStart"/>
            <w:r>
              <w:rPr>
                <w:rFonts w:ascii="Arial" w:hAnsi="Arial"/>
                <w:sz w:val="16"/>
                <w:szCs w:val="16"/>
              </w:rPr>
              <w:t>Οδός</w:t>
            </w:r>
            <w:proofErr w:type="spellEnd"/>
            <w:r>
              <w:rPr>
                <w:rFonts w:ascii="Arial" w:hAnsi="Arial"/>
                <w:sz w:val="16"/>
                <w:szCs w:val="16"/>
              </w:rPr>
              <w:t>:</w:t>
            </w:r>
          </w:p>
        </w:tc>
        <w:tc>
          <w:tcPr>
            <w:tcW w:w="21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20B65" w14:textId="77777777" w:rsidR="0039226C" w:rsidRDefault="0039226C"/>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BEFFD" w14:textId="77777777" w:rsidR="0039226C" w:rsidRDefault="00070A84">
            <w:pPr>
              <w:spacing w:before="240"/>
            </w:pPr>
            <w:proofErr w:type="spellStart"/>
            <w:r>
              <w:rPr>
                <w:rFonts w:ascii="Arial" w:hAnsi="Arial"/>
                <w:sz w:val="16"/>
                <w:szCs w:val="16"/>
              </w:rPr>
              <w:t>Αριθ</w:t>
            </w:r>
            <w:proofErr w:type="spellEnd"/>
            <w:r>
              <w:rPr>
                <w:rFonts w:ascii="Arial" w:hAnsi="Arial"/>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2B600" w14:textId="77777777" w:rsidR="0039226C" w:rsidRDefault="0039226C"/>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BF7E" w14:textId="77777777" w:rsidR="0039226C" w:rsidRDefault="00070A84">
            <w:pPr>
              <w:spacing w:before="240"/>
            </w:pPr>
            <w:r>
              <w:rPr>
                <w:rFonts w:ascii="Arial" w:hAnsi="Arial"/>
                <w:sz w:val="16"/>
                <w:szCs w:val="16"/>
              </w:rPr>
              <w:t>ΤΚ:</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B2607" w14:textId="77777777" w:rsidR="0039226C" w:rsidRDefault="0039226C"/>
        </w:tc>
      </w:tr>
      <w:tr w:rsidR="0039226C" w:rsidRPr="00410EA2" w14:paraId="6B98ED72" w14:textId="77777777">
        <w:trPr>
          <w:trHeight w:val="545"/>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777251" w14:textId="77777777" w:rsidR="0039226C" w:rsidRDefault="00070A84">
            <w:pPr>
              <w:spacing w:before="240"/>
            </w:pPr>
            <w:proofErr w:type="spellStart"/>
            <w:r>
              <w:rPr>
                <w:rFonts w:ascii="Arial" w:hAnsi="Arial"/>
                <w:sz w:val="16"/>
                <w:szCs w:val="16"/>
              </w:rPr>
              <w:t>Αρ</w:t>
            </w:r>
            <w:proofErr w:type="spellEnd"/>
            <w:r>
              <w:rPr>
                <w:rFonts w:ascii="Arial" w:hAnsi="Arial"/>
                <w:sz w:val="16"/>
                <w:szCs w:val="16"/>
              </w:rPr>
              <w:t xml:space="preserve">. </w:t>
            </w:r>
            <w:proofErr w:type="spellStart"/>
            <w:r>
              <w:rPr>
                <w:rFonts w:ascii="Arial" w:hAnsi="Arial"/>
                <w:sz w:val="16"/>
                <w:szCs w:val="16"/>
              </w:rPr>
              <w:t>Τηλεομοιοτύ</w:t>
            </w:r>
            <w:proofErr w:type="spellEnd"/>
            <w:r>
              <w:rPr>
                <w:rFonts w:ascii="Arial" w:hAnsi="Arial"/>
                <w:sz w:val="16"/>
                <w:szCs w:val="16"/>
              </w:rPr>
              <w:t>που (Fax):</w:t>
            </w:r>
          </w:p>
        </w:tc>
        <w:tc>
          <w:tcPr>
            <w:tcW w:w="32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980BD" w14:textId="77777777" w:rsidR="0039226C" w:rsidRDefault="0039226C"/>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CC169" w14:textId="77777777" w:rsidR="0039226C" w:rsidRPr="00410EA2" w:rsidRDefault="00070A84">
            <w:pPr>
              <w:rPr>
                <w:rFonts w:ascii="Arial" w:eastAsia="Arial" w:hAnsi="Arial" w:cs="Arial"/>
                <w:sz w:val="16"/>
                <w:szCs w:val="16"/>
                <w:lang w:val="el-GR"/>
              </w:rPr>
            </w:pPr>
            <w:r w:rsidRPr="00410EA2">
              <w:rPr>
                <w:rFonts w:ascii="Arial" w:hAnsi="Arial"/>
                <w:sz w:val="16"/>
                <w:szCs w:val="16"/>
                <w:lang w:val="el-GR"/>
              </w:rPr>
              <w:t>Δ/</w:t>
            </w:r>
            <w:proofErr w:type="spellStart"/>
            <w:r w:rsidRPr="00410EA2">
              <w:rPr>
                <w:rFonts w:ascii="Arial" w:hAnsi="Arial"/>
                <w:sz w:val="16"/>
                <w:szCs w:val="16"/>
                <w:lang w:val="el-GR"/>
              </w:rPr>
              <w:t>νση</w:t>
            </w:r>
            <w:proofErr w:type="spellEnd"/>
            <w:r w:rsidRPr="00410EA2">
              <w:rPr>
                <w:rFonts w:ascii="Arial" w:hAnsi="Arial"/>
                <w:sz w:val="16"/>
                <w:szCs w:val="16"/>
                <w:lang w:val="el-GR"/>
              </w:rPr>
              <w:t xml:space="preserve"> Ηλεκτρ. Ταχυδρομείου</w:t>
            </w:r>
          </w:p>
          <w:p w14:paraId="0714783E" w14:textId="77777777" w:rsidR="0039226C" w:rsidRPr="00410EA2" w:rsidRDefault="00070A84">
            <w:pPr>
              <w:rPr>
                <w:lang w:val="el-GR"/>
              </w:rPr>
            </w:pPr>
            <w:r w:rsidRPr="00410EA2">
              <w:rPr>
                <w:rFonts w:ascii="Arial" w:hAnsi="Arial"/>
                <w:sz w:val="16"/>
                <w:szCs w:val="16"/>
                <w:lang w:val="el-GR"/>
              </w:rPr>
              <w:t>(Ε</w:t>
            </w:r>
            <w:r>
              <w:rPr>
                <w:rFonts w:ascii="Arial" w:hAnsi="Arial"/>
                <w:sz w:val="16"/>
                <w:szCs w:val="16"/>
              </w:rPr>
              <w:t>mail</w:t>
            </w:r>
            <w:r w:rsidRPr="00410EA2">
              <w:rPr>
                <w:rFonts w:ascii="Arial" w:hAnsi="Arial"/>
                <w:sz w:val="16"/>
                <w:szCs w:val="16"/>
                <w:lang w:val="el-GR"/>
              </w:rPr>
              <w:t>):</w:t>
            </w:r>
          </w:p>
        </w:tc>
        <w:tc>
          <w:tcPr>
            <w:tcW w:w="342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5A49D" w14:textId="77777777" w:rsidR="0039226C" w:rsidRPr="00410EA2" w:rsidRDefault="0039226C">
            <w:pPr>
              <w:rPr>
                <w:lang w:val="el-GR"/>
              </w:rPr>
            </w:pPr>
          </w:p>
        </w:tc>
      </w:tr>
    </w:tbl>
    <w:p w14:paraId="03D4EE0B" w14:textId="77777777" w:rsidR="0039226C" w:rsidRPr="00410EA2" w:rsidRDefault="0039226C">
      <w:pPr>
        <w:rPr>
          <w:sz w:val="16"/>
          <w:szCs w:val="16"/>
          <w:lang w:val="el-GR"/>
        </w:rPr>
      </w:pPr>
    </w:p>
    <w:tbl>
      <w:tblPr>
        <w:tblStyle w:val="TableNormal"/>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98"/>
      </w:tblGrid>
      <w:tr w:rsidR="0039226C" w:rsidRPr="00410EA2" w14:paraId="56427FB8" w14:textId="77777777">
        <w:trPr>
          <w:trHeight w:val="399"/>
        </w:trPr>
        <w:tc>
          <w:tcPr>
            <w:tcW w:w="10198" w:type="dxa"/>
            <w:tcBorders>
              <w:top w:val="nil"/>
              <w:left w:val="nil"/>
              <w:bottom w:val="dashed" w:sz="4" w:space="0" w:color="000000"/>
              <w:right w:val="nil"/>
            </w:tcBorders>
            <w:shd w:val="clear" w:color="auto" w:fill="auto"/>
            <w:tcMar>
              <w:top w:w="80" w:type="dxa"/>
              <w:left w:w="80" w:type="dxa"/>
              <w:bottom w:w="80" w:type="dxa"/>
              <w:right w:w="204" w:type="dxa"/>
            </w:tcMar>
          </w:tcPr>
          <w:p w14:paraId="1ABCC0F0" w14:textId="77777777" w:rsidR="0039226C" w:rsidRPr="00C80DC3" w:rsidRDefault="00070A84">
            <w:pPr>
              <w:ind w:right="124"/>
              <w:rPr>
                <w:lang w:val="el-GR"/>
              </w:rPr>
            </w:pPr>
            <w:r w:rsidRPr="00C80DC3">
              <w:rPr>
                <w:rFonts w:ascii="Arial" w:hAnsi="Arial"/>
                <w:sz w:val="18"/>
                <w:szCs w:val="18"/>
                <w:lang w:val="el-GR"/>
              </w:rPr>
              <w:t xml:space="preserve">Με ατομική μου ευθύνη και γνωρίζοντας τις κυρώσεις </w:t>
            </w:r>
            <w:r w:rsidRPr="00C80DC3">
              <w:rPr>
                <w:rFonts w:ascii="Arial" w:hAnsi="Arial"/>
                <w:sz w:val="14"/>
                <w:szCs w:val="14"/>
                <w:lang w:val="el-GR"/>
              </w:rPr>
              <w:t>(3)</w:t>
            </w:r>
            <w:r w:rsidRPr="00C80DC3">
              <w:rPr>
                <w:rFonts w:ascii="Arial" w:hAnsi="Arial"/>
                <w:sz w:val="18"/>
                <w:szCs w:val="18"/>
                <w:lang w:val="el-GR"/>
              </w:rPr>
              <w:t>, που προβλέπονται από τις διατάξεις της παρ. 6 του άρθρου 22 του Ν. 1599/1986, δηλώνω ότι:</w:t>
            </w:r>
          </w:p>
        </w:tc>
      </w:tr>
      <w:tr w:rsidR="0039226C" w:rsidRPr="00410EA2" w14:paraId="5C8C9088" w14:textId="77777777">
        <w:trPr>
          <w:trHeight w:val="3604"/>
        </w:trPr>
        <w:tc>
          <w:tcPr>
            <w:tcW w:w="10198"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14:paraId="502A8917"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δεν έχω στερηθεί των πολιτικών μου δικαιωμάτων,</w:t>
            </w:r>
          </w:p>
          <w:p w14:paraId="0ADA09A1"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δεν έχω καταδικαστεί για κλοπή, υπεξαίρεση (κοινή και στην υπηρεσία), άπατη, εκβίαση, πλαστογραφία, απιστία δικηγόρου, δωροδοκία ή δωροληψία, απιστία περί την υπηρεσία, παράβαση καθήκοντος, συκοφαντική δυσφήμηση καθ’ υποτροπή ή εγκλήματα της γενετήσιας ελευθερίας ή οικονομικής εκμετάλλευσης της γενετήσιας ζωής,</w:t>
            </w:r>
          </w:p>
          <w:p w14:paraId="69B029E5"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δεν είμαι υπόδικος/η λόγω παραπομπής με τελεσίδικο βούλευμα για κακούργημα ή για πλημμέλημα της προηγούμενης περίπτωσης, έστω και αν το αδίκημα παραγράφηκε,</w:t>
            </w:r>
          </w:p>
          <w:p w14:paraId="2644302D"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 xml:space="preserve">δεν διώκομαι και δεν έχω καταδικαστεί για κακούργημα ή πλημμέλημα από δόλο για το οποίο προβλέπεται ποινή φυλακίσεως άνω του έτους ή έχει καταλογιστεί ποινή άνω των έξι μηνών, </w:t>
            </w:r>
          </w:p>
          <w:p w14:paraId="20F8FD19"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sz w:val="18"/>
                <w:szCs w:val="18"/>
                <w:u w:color="000000"/>
                <w:lang w:val="el-GR"/>
              </w:rPr>
              <w:t>αποδέχομαι τους όρους της παρούσας πρόσκλησης για την υποβολή δηλώσεων εκδήλωσης ενδιαφέροντος για τη σύναψη συμβάσεων έργου ιδιωτικού δικαίου,</w:t>
            </w:r>
          </w:p>
          <w:p w14:paraId="0B127E41"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sz w:val="18"/>
                <w:szCs w:val="18"/>
                <w:u w:color="000000"/>
                <w:lang w:val="el-GR"/>
              </w:rPr>
              <w:t>δύναμαι να εκτελέσω την αιτούμενη εργασία στο χρόνο που ορίζεται στην πρόσκληση,</w:t>
            </w:r>
          </w:p>
          <w:p w14:paraId="5F8232BE"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sz w:val="18"/>
                <w:szCs w:val="18"/>
                <w:u w:color="000000"/>
                <w:lang w:val="el-GR"/>
              </w:rPr>
              <w:t>για την ανάληψη των καθηκόντων μου και την είσπραξη των νόμιμων αποδοχών δεν συντρέχει κανένα κώλυμα στο πρόσωπό μου και σε αντίθετη περίπτωση, θα φροντίσω για την άρση κάθε κωλύματος για το σκοπό αυτό, εφόσον επιλεγώ,</w:t>
            </w:r>
          </w:p>
          <w:p w14:paraId="20E18688"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sz w:val="18"/>
                <w:szCs w:val="18"/>
                <w:u w:color="000000"/>
                <w:lang w:val="el-GR"/>
              </w:rPr>
              <w:t>οι πληροφορίες που δίνονται στο σύνολο των εντύπων αυτής της αίτησης είναι ακριβείς και αληθείς.</w:t>
            </w:r>
          </w:p>
          <w:p w14:paraId="06F2CB47"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b/>
                <w:bCs/>
                <w:sz w:val="18"/>
                <w:szCs w:val="18"/>
                <w:u w:val="single" w:color="000000"/>
                <w:lang w:val="el-GR"/>
              </w:rPr>
              <w:t>Για τους άρρενες υποψηφίους (επιλέξτε κατά περίπτωση)</w:t>
            </w:r>
            <w:r w:rsidRPr="00C80DC3">
              <w:rPr>
                <w:rFonts w:ascii="Arial" w:hAnsi="Arial"/>
                <w:sz w:val="18"/>
                <w:szCs w:val="18"/>
                <w:u w:val="single" w:color="000000"/>
                <w:lang w:val="el-GR"/>
              </w:rPr>
              <w:t>:</w:t>
            </w:r>
            <w:r w:rsidRPr="00C80DC3">
              <w:rPr>
                <w:rFonts w:ascii="Arial" w:hAnsi="Arial"/>
                <w:sz w:val="18"/>
                <w:szCs w:val="18"/>
                <w:u w:color="000000"/>
                <w:lang w:val="el-GR"/>
              </w:rPr>
              <w:t xml:space="preserve"> </w:t>
            </w:r>
          </w:p>
          <w:p w14:paraId="2B6D1B4A" w14:textId="3D5BCE0F" w:rsidR="0039226C" w:rsidRPr="00C80DC3" w:rsidRDefault="00070A84">
            <w:pPr>
              <w:pStyle w:val="a7"/>
              <w:numPr>
                <w:ilvl w:val="1"/>
                <w:numId w:val="1"/>
              </w:numPr>
              <w:rPr>
                <w:rFonts w:ascii="Arial" w:hAnsi="Arial"/>
                <w:sz w:val="18"/>
                <w:szCs w:val="18"/>
                <w:lang w:val="el-GR"/>
              </w:rPr>
            </w:pPr>
            <w:r w:rsidRPr="00C80DC3">
              <w:rPr>
                <w:rFonts w:ascii="Arial" w:hAnsi="Arial"/>
                <w:sz w:val="18"/>
                <w:szCs w:val="18"/>
                <w:lang w:val="el-GR"/>
              </w:rPr>
              <w:t>έχω εκπληρώσει τις στρατιωτικές μου υποχρεώσεις</w:t>
            </w:r>
            <w:r w:rsidR="00410EA2">
              <w:rPr>
                <w:rFonts w:ascii="Arial" w:hAnsi="Arial"/>
                <w:sz w:val="18"/>
                <w:szCs w:val="18"/>
                <w:lang w:val="el-GR"/>
              </w:rPr>
              <w:t>, ή</w:t>
            </w:r>
          </w:p>
          <w:p w14:paraId="13BCBE14" w14:textId="505CFC3C" w:rsidR="0039226C" w:rsidRPr="00C80DC3" w:rsidRDefault="00070A84">
            <w:pPr>
              <w:pStyle w:val="a7"/>
              <w:numPr>
                <w:ilvl w:val="1"/>
                <w:numId w:val="1"/>
              </w:numPr>
              <w:rPr>
                <w:rFonts w:ascii="Arial" w:hAnsi="Arial"/>
                <w:sz w:val="18"/>
                <w:szCs w:val="18"/>
                <w:lang w:val="el-GR"/>
              </w:rPr>
            </w:pPr>
            <w:r w:rsidRPr="00C80DC3">
              <w:rPr>
                <w:rFonts w:ascii="Arial" w:hAnsi="Arial"/>
                <w:sz w:val="18"/>
                <w:szCs w:val="18"/>
                <w:lang w:val="el-GR"/>
              </w:rPr>
              <w:t>έχω απαλλαγεί νομίμως από τις στρατιωτικές μου υποχρεώσεις για το σύνολο του διαστήματος  του έργου</w:t>
            </w:r>
            <w:r w:rsidR="00410EA2">
              <w:rPr>
                <w:rFonts w:ascii="Arial" w:hAnsi="Arial"/>
                <w:sz w:val="18"/>
                <w:szCs w:val="18"/>
                <w:lang w:val="el-GR"/>
              </w:rPr>
              <w:t>, ή</w:t>
            </w:r>
          </w:p>
          <w:p w14:paraId="4AD4B0B9" w14:textId="77777777" w:rsidR="0039226C" w:rsidRPr="00C80DC3" w:rsidRDefault="00070A84">
            <w:pPr>
              <w:pStyle w:val="a7"/>
              <w:numPr>
                <w:ilvl w:val="1"/>
                <w:numId w:val="1"/>
              </w:numPr>
              <w:rPr>
                <w:rFonts w:ascii="Arial" w:hAnsi="Arial"/>
                <w:sz w:val="18"/>
                <w:szCs w:val="18"/>
                <w:lang w:val="el-GR"/>
              </w:rPr>
            </w:pPr>
            <w:r w:rsidRPr="00C80DC3">
              <w:rPr>
                <w:rFonts w:ascii="Arial" w:hAnsi="Arial"/>
                <w:sz w:val="18"/>
                <w:szCs w:val="18"/>
                <w:lang w:val="el-GR"/>
              </w:rPr>
              <w:t>η εκπλήρωση των στρατιωτικών μου υποχρεώσεων έχουν αναβληθεί νομίμως για το διάστημα του έργου.</w:t>
            </w:r>
          </w:p>
        </w:tc>
      </w:tr>
    </w:tbl>
    <w:p w14:paraId="17919DC1" w14:textId="77777777" w:rsidR="0039226C" w:rsidRPr="00C80DC3" w:rsidRDefault="0039226C">
      <w:pPr>
        <w:rPr>
          <w:sz w:val="16"/>
          <w:szCs w:val="16"/>
          <w:lang w:val="el-GR"/>
        </w:rPr>
      </w:pPr>
    </w:p>
    <w:p w14:paraId="68D89A76" w14:textId="77777777" w:rsidR="00410EA2" w:rsidRDefault="00070A84" w:rsidP="00410EA2">
      <w:pPr>
        <w:pStyle w:val="a8"/>
        <w:ind w:left="7654" w:right="484"/>
        <w:rPr>
          <w:sz w:val="16"/>
          <w:szCs w:val="16"/>
        </w:rPr>
      </w:pPr>
      <w:r w:rsidRPr="00C80DC3">
        <w:rPr>
          <w:sz w:val="16"/>
          <w:szCs w:val="16"/>
          <w:lang w:val="el-GR"/>
        </w:rPr>
        <w:t>Ημερομηνία:      ……</w:t>
      </w:r>
      <w:r w:rsidR="00410EA2" w:rsidRPr="00410EA2">
        <w:rPr>
          <w:sz w:val="16"/>
          <w:szCs w:val="16"/>
        </w:rPr>
        <w:t xml:space="preserve"> </w:t>
      </w:r>
    </w:p>
    <w:p w14:paraId="5BD62F23" w14:textId="77777777" w:rsidR="00410EA2" w:rsidRDefault="00410EA2" w:rsidP="00410EA2">
      <w:pPr>
        <w:pStyle w:val="a8"/>
        <w:ind w:left="7654" w:right="484"/>
        <w:rPr>
          <w:sz w:val="16"/>
          <w:szCs w:val="16"/>
        </w:rPr>
      </w:pPr>
    </w:p>
    <w:p w14:paraId="5C7ABB73" w14:textId="42DB2CC1" w:rsidR="00410EA2" w:rsidRDefault="00410EA2" w:rsidP="00410EA2">
      <w:pPr>
        <w:pStyle w:val="a8"/>
        <w:ind w:left="7654" w:right="484"/>
        <w:rPr>
          <w:sz w:val="16"/>
          <w:szCs w:val="16"/>
          <w:lang w:val="el-GR"/>
        </w:rPr>
      </w:pPr>
      <w:r>
        <w:rPr>
          <w:sz w:val="16"/>
          <w:szCs w:val="16"/>
          <w:lang w:val="el-GR"/>
        </w:rPr>
        <w:t xml:space="preserve"> </w:t>
      </w:r>
      <w:r>
        <w:rPr>
          <w:sz w:val="16"/>
          <w:szCs w:val="16"/>
        </w:rPr>
        <w:t>O</w:t>
      </w:r>
      <w:r w:rsidRPr="00C80DC3">
        <w:rPr>
          <w:sz w:val="16"/>
          <w:szCs w:val="16"/>
          <w:lang w:val="el-GR"/>
        </w:rPr>
        <w:t>/Η Δηλών/Δηλούσα</w:t>
      </w:r>
    </w:p>
    <w:p w14:paraId="6B76170C" w14:textId="57CF92BD" w:rsidR="00410EA2" w:rsidRDefault="00410EA2" w:rsidP="00410EA2">
      <w:pPr>
        <w:pStyle w:val="a8"/>
        <w:ind w:left="7920" w:right="484" w:hanging="266"/>
        <w:jc w:val="center"/>
        <w:rPr>
          <w:sz w:val="16"/>
          <w:szCs w:val="16"/>
          <w:lang w:val="el-GR"/>
        </w:rPr>
      </w:pPr>
    </w:p>
    <w:p w14:paraId="513D342D" w14:textId="77777777" w:rsidR="00410EA2" w:rsidRDefault="00410EA2" w:rsidP="00410EA2">
      <w:pPr>
        <w:pStyle w:val="a8"/>
        <w:ind w:left="7920" w:right="484" w:hanging="266"/>
        <w:jc w:val="center"/>
        <w:rPr>
          <w:sz w:val="16"/>
          <w:szCs w:val="16"/>
          <w:lang w:val="el-GR"/>
        </w:rPr>
      </w:pPr>
    </w:p>
    <w:p w14:paraId="0FD8B039" w14:textId="5A4CDCC4" w:rsidR="0039226C" w:rsidRDefault="0039226C">
      <w:pPr>
        <w:pStyle w:val="a8"/>
        <w:ind w:left="7920" w:right="484" w:firstLine="720"/>
        <w:jc w:val="center"/>
        <w:rPr>
          <w:sz w:val="16"/>
          <w:szCs w:val="16"/>
          <w:lang w:val="el-GR"/>
        </w:rPr>
      </w:pPr>
    </w:p>
    <w:p w14:paraId="51BE4496" w14:textId="77777777" w:rsidR="00410EA2" w:rsidRPr="00C80DC3" w:rsidRDefault="00410EA2">
      <w:pPr>
        <w:pStyle w:val="a8"/>
        <w:ind w:left="7920" w:right="484" w:firstLine="720"/>
        <w:jc w:val="center"/>
        <w:rPr>
          <w:sz w:val="16"/>
          <w:szCs w:val="16"/>
          <w:lang w:val="el-GR"/>
        </w:rPr>
      </w:pPr>
    </w:p>
    <w:p w14:paraId="3DA38E35" w14:textId="77777777" w:rsidR="00410EA2" w:rsidRPr="00C80DC3" w:rsidRDefault="00410EA2" w:rsidP="00410EA2">
      <w:pPr>
        <w:pStyle w:val="a8"/>
        <w:jc w:val="both"/>
        <w:rPr>
          <w:sz w:val="14"/>
          <w:szCs w:val="14"/>
          <w:lang w:val="el-GR"/>
        </w:rPr>
      </w:pPr>
      <w:r w:rsidRPr="00C80DC3">
        <w:rPr>
          <w:sz w:val="14"/>
          <w:szCs w:val="14"/>
          <w:lang w:val="el-GR"/>
        </w:rPr>
        <w:t>(1) Αναγράφεται από τον ενδιαφερόμενο πολίτη ή Αρχή ή η Υπηρεσία του δημόσιου τομέα, που απευθύνεται η αίτηση.</w:t>
      </w:r>
    </w:p>
    <w:p w14:paraId="46935135" w14:textId="77777777" w:rsidR="00410EA2" w:rsidRPr="00C80DC3" w:rsidRDefault="00410EA2" w:rsidP="00410EA2">
      <w:pPr>
        <w:pStyle w:val="a8"/>
        <w:jc w:val="both"/>
        <w:rPr>
          <w:sz w:val="14"/>
          <w:szCs w:val="14"/>
          <w:lang w:val="el-GR"/>
        </w:rPr>
      </w:pPr>
      <w:r w:rsidRPr="00C80DC3">
        <w:rPr>
          <w:sz w:val="14"/>
          <w:szCs w:val="14"/>
          <w:lang w:val="el-GR"/>
        </w:rPr>
        <w:t xml:space="preserve">(2) Αναγράφεται ολογράφως. </w:t>
      </w:r>
    </w:p>
    <w:p w14:paraId="1C9F42CF" w14:textId="77777777" w:rsidR="00410EA2" w:rsidRPr="00C80DC3" w:rsidRDefault="00410EA2" w:rsidP="00410EA2">
      <w:pPr>
        <w:pStyle w:val="a8"/>
        <w:jc w:val="both"/>
        <w:rPr>
          <w:sz w:val="14"/>
          <w:szCs w:val="14"/>
          <w:lang w:val="el-GR"/>
        </w:rPr>
      </w:pPr>
      <w:r w:rsidRPr="00C80DC3">
        <w:rPr>
          <w:sz w:val="14"/>
          <w:szCs w:val="14"/>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4D2CFE6" w14:textId="77777777" w:rsidR="00410EA2" w:rsidRPr="00C80DC3" w:rsidRDefault="00410EA2" w:rsidP="00410EA2">
      <w:pPr>
        <w:pStyle w:val="a8"/>
        <w:jc w:val="both"/>
        <w:rPr>
          <w:lang w:val="el-GR"/>
        </w:rPr>
      </w:pPr>
      <w:r w:rsidRPr="00C80DC3">
        <w:rPr>
          <w:sz w:val="14"/>
          <w:szCs w:val="14"/>
          <w:lang w:val="el-GR"/>
        </w:rPr>
        <w:t>(4) Σε περίπτωση ανεπάρκειας χώρου η δήλωση συνεχίζεται στην πίσω όψη της και υπογράφεται από τον δηλούντα ή την δηλούσα.</w:t>
      </w:r>
    </w:p>
    <w:p w14:paraId="6B83E2E0" w14:textId="77777777" w:rsidR="00410EA2" w:rsidRPr="00C80DC3" w:rsidRDefault="00410EA2">
      <w:pPr>
        <w:pStyle w:val="a8"/>
        <w:ind w:left="7920" w:right="484" w:hanging="266"/>
        <w:jc w:val="center"/>
        <w:rPr>
          <w:sz w:val="16"/>
          <w:szCs w:val="16"/>
          <w:lang w:val="el-GR"/>
        </w:rPr>
      </w:pPr>
    </w:p>
    <w:p w14:paraId="5578E294" w14:textId="77777777" w:rsidR="0039226C" w:rsidRPr="00C80DC3" w:rsidRDefault="0039226C">
      <w:pPr>
        <w:pStyle w:val="a8"/>
        <w:ind w:left="7920" w:right="484" w:firstLine="720"/>
        <w:jc w:val="center"/>
        <w:rPr>
          <w:sz w:val="16"/>
          <w:szCs w:val="16"/>
          <w:lang w:val="el-GR"/>
        </w:rPr>
      </w:pPr>
    </w:p>
    <w:p w14:paraId="1999371D" w14:textId="77777777" w:rsidR="0039226C" w:rsidRPr="00C80DC3" w:rsidRDefault="0039226C">
      <w:pPr>
        <w:pStyle w:val="a8"/>
        <w:ind w:right="484"/>
        <w:jc w:val="right"/>
        <w:rPr>
          <w:sz w:val="16"/>
          <w:szCs w:val="16"/>
          <w:lang w:val="el-GR"/>
        </w:rPr>
      </w:pPr>
    </w:p>
    <w:p w14:paraId="25E403DE" w14:textId="77777777" w:rsidR="0039226C" w:rsidRPr="00C80DC3" w:rsidRDefault="0039226C">
      <w:pPr>
        <w:pStyle w:val="a8"/>
        <w:ind w:right="484"/>
        <w:jc w:val="right"/>
        <w:rPr>
          <w:sz w:val="16"/>
          <w:szCs w:val="16"/>
          <w:lang w:val="el-GR"/>
        </w:rPr>
      </w:pPr>
    </w:p>
    <w:p w14:paraId="37751532" w14:textId="77777777" w:rsidR="0039226C" w:rsidRPr="00C80DC3" w:rsidRDefault="0039226C">
      <w:pPr>
        <w:pStyle w:val="a8"/>
        <w:ind w:right="484"/>
        <w:jc w:val="right"/>
        <w:rPr>
          <w:sz w:val="16"/>
          <w:szCs w:val="16"/>
          <w:lang w:val="el-GR"/>
        </w:rPr>
      </w:pPr>
    </w:p>
    <w:p w14:paraId="21BAE5D3" w14:textId="77777777" w:rsidR="0039226C" w:rsidRPr="00C80DC3" w:rsidRDefault="00070A84">
      <w:pPr>
        <w:pStyle w:val="a8"/>
        <w:ind w:right="1051"/>
        <w:jc w:val="right"/>
        <w:rPr>
          <w:sz w:val="16"/>
          <w:szCs w:val="16"/>
          <w:lang w:val="el-GR"/>
        </w:rPr>
      </w:pPr>
      <w:r w:rsidRPr="00C80DC3">
        <w:rPr>
          <w:sz w:val="16"/>
          <w:szCs w:val="16"/>
          <w:lang w:val="el-GR"/>
        </w:rPr>
        <w:t>(Υπογραφή)</w:t>
      </w:r>
    </w:p>
    <w:p w14:paraId="1A0F8E25" w14:textId="77777777" w:rsidR="0039226C" w:rsidRPr="00C80DC3" w:rsidRDefault="0039226C">
      <w:pPr>
        <w:pStyle w:val="a8"/>
        <w:jc w:val="both"/>
        <w:rPr>
          <w:sz w:val="16"/>
          <w:szCs w:val="16"/>
          <w:lang w:val="el-GR"/>
        </w:rPr>
      </w:pPr>
    </w:p>
    <w:p w14:paraId="61CCE7A6" w14:textId="77777777" w:rsidR="0039226C" w:rsidRPr="00C80DC3" w:rsidRDefault="0039226C">
      <w:pPr>
        <w:pStyle w:val="a8"/>
        <w:jc w:val="both"/>
        <w:rPr>
          <w:sz w:val="18"/>
          <w:szCs w:val="18"/>
          <w:lang w:val="el-GR"/>
        </w:rPr>
      </w:pPr>
    </w:p>
    <w:p w14:paraId="0CDFACB7" w14:textId="77777777" w:rsidR="0039226C" w:rsidRPr="00C80DC3" w:rsidRDefault="00070A84">
      <w:pPr>
        <w:pStyle w:val="a8"/>
        <w:jc w:val="both"/>
        <w:rPr>
          <w:sz w:val="14"/>
          <w:szCs w:val="14"/>
          <w:lang w:val="el-GR"/>
        </w:rPr>
      </w:pPr>
      <w:r w:rsidRPr="00C80DC3">
        <w:rPr>
          <w:sz w:val="14"/>
          <w:szCs w:val="14"/>
          <w:lang w:val="el-GR"/>
        </w:rPr>
        <w:t>(1) Αναγράφεται από τον ενδιαφερόμενο πολίτη ή Αρχή ή η Υπηρεσία του δημόσιου τομέα, που απευθύνεται η αίτηση.</w:t>
      </w:r>
    </w:p>
    <w:p w14:paraId="7BF1A10C" w14:textId="77777777" w:rsidR="0039226C" w:rsidRPr="00C80DC3" w:rsidRDefault="00070A84">
      <w:pPr>
        <w:pStyle w:val="a8"/>
        <w:jc w:val="both"/>
        <w:rPr>
          <w:sz w:val="14"/>
          <w:szCs w:val="14"/>
          <w:lang w:val="el-GR"/>
        </w:rPr>
      </w:pPr>
      <w:r w:rsidRPr="00C80DC3">
        <w:rPr>
          <w:sz w:val="14"/>
          <w:szCs w:val="14"/>
          <w:lang w:val="el-GR"/>
        </w:rPr>
        <w:t xml:space="preserve">(2) Αναγράφεται ολογράφως. </w:t>
      </w:r>
    </w:p>
    <w:p w14:paraId="7FBC4EE1" w14:textId="77777777" w:rsidR="0039226C" w:rsidRPr="00C80DC3" w:rsidRDefault="00070A84">
      <w:pPr>
        <w:pStyle w:val="a8"/>
        <w:jc w:val="both"/>
        <w:rPr>
          <w:sz w:val="14"/>
          <w:szCs w:val="14"/>
          <w:lang w:val="el-GR"/>
        </w:rPr>
      </w:pPr>
      <w:r w:rsidRPr="00C80DC3">
        <w:rPr>
          <w:sz w:val="14"/>
          <w:szCs w:val="14"/>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62B01F3" w14:textId="77777777" w:rsidR="0039226C" w:rsidRPr="00C80DC3" w:rsidRDefault="00070A84">
      <w:pPr>
        <w:pStyle w:val="a8"/>
        <w:jc w:val="both"/>
        <w:rPr>
          <w:lang w:val="el-GR"/>
        </w:rPr>
      </w:pPr>
      <w:r w:rsidRPr="00C80DC3">
        <w:rPr>
          <w:sz w:val="14"/>
          <w:szCs w:val="14"/>
          <w:lang w:val="el-GR"/>
        </w:rPr>
        <w:t>(4) Σε περίπτωση ανεπάρκειας χώρου η δήλωση συνεχίζεται στην πίσω όψη της και υπογράφεται από τον δηλούντα ή την δηλούσα.</w:t>
      </w:r>
    </w:p>
    <w:sectPr w:rsidR="0039226C" w:rsidRPr="00C80DC3" w:rsidSect="00410EA2">
      <w:headerReference w:type="default" r:id="rId7"/>
      <w:pgSz w:w="11900" w:h="16840"/>
      <w:pgMar w:top="1080" w:right="851" w:bottom="25"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ED71" w14:textId="77777777" w:rsidR="00E12AC5" w:rsidRDefault="00E12AC5">
      <w:r>
        <w:separator/>
      </w:r>
    </w:p>
  </w:endnote>
  <w:endnote w:type="continuationSeparator" w:id="0">
    <w:p w14:paraId="6A82A81E" w14:textId="77777777" w:rsidR="00E12AC5" w:rsidRDefault="00E1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2E71" w14:textId="77777777" w:rsidR="00E12AC5" w:rsidRDefault="00E12AC5">
      <w:r>
        <w:separator/>
      </w:r>
    </w:p>
  </w:footnote>
  <w:footnote w:type="continuationSeparator" w:id="0">
    <w:p w14:paraId="1B229B05" w14:textId="77777777" w:rsidR="00E12AC5" w:rsidRDefault="00E1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42E2" w14:textId="77777777" w:rsidR="0039226C" w:rsidRDefault="00070A84">
    <w:pPr>
      <w:pStyle w:val="a3"/>
    </w:pPr>
    <w:r>
      <w:rPr>
        <w:noProof/>
      </w:rPr>
      <mc:AlternateContent>
        <mc:Choice Requires="wps">
          <w:drawing>
            <wp:anchor distT="152400" distB="152400" distL="152400" distR="152400" simplePos="0" relativeHeight="251658240" behindDoc="1" locked="0" layoutInCell="1" allowOverlap="1" wp14:anchorId="489B1D27" wp14:editId="01BA4640">
              <wp:simplePos x="0" y="0"/>
              <wp:positionH relativeFrom="page">
                <wp:posOffset>540384</wp:posOffset>
              </wp:positionH>
              <wp:positionV relativeFrom="page">
                <wp:posOffset>450215</wp:posOffset>
              </wp:positionV>
              <wp:extent cx="661670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16700" cy="228600"/>
                      </a:xfrm>
                      <a:prstGeom prst="rect">
                        <a:avLst/>
                      </a:prstGeom>
                    </wps:spPr>
                    <wps:txbx>
                      <w:txbxContent>
                        <w:tbl>
                          <w:tblPr>
                            <w:tblStyle w:val="TableNormal"/>
                            <w:tblW w:w="104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20"/>
                          </w:tblGrid>
                          <w:tr w:rsidR="0039226C" w14:paraId="5C5D670B" w14:textId="77777777">
                            <w:trPr>
                              <w:trHeight w:val="902"/>
                            </w:trPr>
                            <w:tc>
                              <w:tcPr>
                                <w:tcW w:w="10420" w:type="dxa"/>
                                <w:tcBorders>
                                  <w:top w:val="nil"/>
                                  <w:left w:val="nil"/>
                                  <w:bottom w:val="nil"/>
                                  <w:right w:val="nil"/>
                                </w:tcBorders>
                                <w:shd w:val="clear" w:color="auto" w:fill="auto"/>
                                <w:tcMar>
                                  <w:top w:w="80" w:type="dxa"/>
                                  <w:left w:w="80" w:type="dxa"/>
                                  <w:bottom w:w="80" w:type="dxa"/>
                                  <w:right w:w="80" w:type="dxa"/>
                                </w:tcMar>
                              </w:tcPr>
                              <w:p w14:paraId="6225B9FF" w14:textId="77777777" w:rsidR="0039226C" w:rsidRDefault="00070A84">
                                <w:pPr>
                                  <w:pStyle w:val="a4"/>
                                  <w:jc w:val="center"/>
                                </w:pPr>
                                <w:r>
                                  <w:rPr>
                                    <w:rFonts w:ascii="Arial" w:eastAsia="Arial" w:hAnsi="Arial" w:cs="Arial"/>
                                    <w:noProof/>
                                    <w:sz w:val="32"/>
                                    <w:szCs w:val="32"/>
                                  </w:rPr>
                                  <w:drawing>
                                    <wp:inline distT="0" distB="0" distL="0" distR="0" wp14:anchorId="79AB30EE" wp14:editId="37811B31">
                                      <wp:extent cx="528105" cy="529695"/>
                                      <wp:effectExtent l="0" t="0" r="0" b="0"/>
                                      <wp:docPr id="8"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6" name="Εικόνα" descr="Εικόνα"/>
                                              <pic:cNvPicPr>
                                                <a:picLocks/>
                                              </pic:cNvPicPr>
                                            </pic:nvPicPr>
                                            <pic:blipFill>
                                              <a:blip r:embed="rId1"/>
                                              <a:stretch>
                                                <a:fillRect/>
                                              </a:stretch>
                                            </pic:blipFill>
                                            <pic:spPr>
                                              <a:xfrm>
                                                <a:off x="0" y="0"/>
                                                <a:ext cx="528105" cy="529695"/>
                                              </a:xfrm>
                                              <a:prstGeom prst="rect">
                                                <a:avLst/>
                                              </a:prstGeom>
                                              <a:effectLst/>
                                            </pic:spPr>
                                          </pic:pic>
                                        </a:graphicData>
                                      </a:graphic>
                                    </wp:inline>
                                  </w:drawing>
                                </w:r>
                              </w:p>
                            </w:tc>
                          </w:tr>
                        </w:tbl>
                        <w:p w14:paraId="06470810" w14:textId="77777777" w:rsidR="007433D0" w:rsidRDefault="007433D0"/>
                      </w:txbxContent>
                    </wps:txbx>
                    <wps:bodyPr lIns="0" tIns="0" rIns="0" bIns="0">
                      <a:spAutoFit/>
                    </wps:bodyPr>
                  </wps:wsp>
                </a:graphicData>
              </a:graphic>
            </wp:anchor>
          </w:drawing>
        </mc:Choice>
        <mc:Fallback>
          <w:pict>
            <v:rect w14:anchorId="489B1D27" id="officeArt object" o:spid="_x0000_s1026" style="position:absolute;margin-left:42.55pt;margin-top:35.45pt;width:521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" filled="f" stroked="f">
              <v:textbox style="mso-fit-shape-to-text:t" inset="0,0,0,0">
                <w:txbxContent>
                  <w:tbl>
                    <w:tblPr>
                      <w:tblStyle w:val="TableNormal"/>
                      <w:tblW w:w="104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20"/>
                    </w:tblGrid>
                    <w:tr w:rsidR="0039226C" w14:paraId="5C5D670B" w14:textId="77777777">
                      <w:trPr>
                        <w:trHeight w:val="902"/>
                      </w:trPr>
                      <w:tc>
                        <w:tcPr>
                          <w:tcW w:w="10420" w:type="dxa"/>
                          <w:tcBorders>
                            <w:top w:val="nil"/>
                            <w:left w:val="nil"/>
                            <w:bottom w:val="nil"/>
                            <w:right w:val="nil"/>
                          </w:tcBorders>
                          <w:shd w:val="clear" w:color="auto" w:fill="auto"/>
                          <w:tcMar>
                            <w:top w:w="80" w:type="dxa"/>
                            <w:left w:w="80" w:type="dxa"/>
                            <w:bottom w:w="80" w:type="dxa"/>
                            <w:right w:w="80" w:type="dxa"/>
                          </w:tcMar>
                        </w:tcPr>
                        <w:p w14:paraId="6225B9FF" w14:textId="77777777" w:rsidR="0039226C" w:rsidRDefault="00070A84">
                          <w:pPr>
                            <w:pStyle w:val="a4"/>
                            <w:jc w:val="center"/>
                          </w:pPr>
                          <w:r>
                            <w:rPr>
                              <w:rFonts w:ascii="Arial" w:eastAsia="Arial" w:hAnsi="Arial" w:cs="Arial"/>
                              <w:noProof/>
                              <w:sz w:val="32"/>
                              <w:szCs w:val="32"/>
                            </w:rPr>
                            <w:drawing>
                              <wp:inline distT="0" distB="0" distL="0" distR="0" wp14:anchorId="79AB30EE" wp14:editId="37811B31">
                                <wp:extent cx="528105" cy="529695"/>
                                <wp:effectExtent l="0" t="0" r="0" b="0"/>
                                <wp:docPr id="8"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6" name="Εικόνα" descr="Εικόνα"/>
                                        <pic:cNvPicPr>
                                          <a:picLocks/>
                                        </pic:cNvPicPr>
                                      </pic:nvPicPr>
                                      <pic:blipFill>
                                        <a:blip r:embed="rId1"/>
                                        <a:stretch>
                                          <a:fillRect/>
                                        </a:stretch>
                                      </pic:blipFill>
                                      <pic:spPr>
                                        <a:xfrm>
                                          <a:off x="0" y="0"/>
                                          <a:ext cx="528105" cy="529695"/>
                                        </a:xfrm>
                                        <a:prstGeom prst="rect">
                                          <a:avLst/>
                                        </a:prstGeom>
                                        <a:effectLst/>
                                      </pic:spPr>
                                    </pic:pic>
                                  </a:graphicData>
                                </a:graphic>
                              </wp:inline>
                            </w:drawing>
                          </w:r>
                        </w:p>
                      </w:tc>
                    </w:tr>
                  </w:tbl>
                  <w:p w14:paraId="06470810" w14:textId="77777777" w:rsidR="007433D0" w:rsidRDefault="007433D0"/>
                </w:txbxContent>
              </v:textbox>
              <w10:wrap anchorx="page" anchory="page"/>
            </v:rect>
          </w:pict>
        </mc:Fallback>
      </mc:AlternateContent>
    </w:r>
  </w:p>
  <w:p w14:paraId="154B89EF" w14:textId="77777777" w:rsidR="0039226C" w:rsidRDefault="00070A84">
    <w:pPr>
      <w:pStyle w:val="a4"/>
    </w:pPr>
    <w:r>
      <w:rPr>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4CB"/>
    <w:multiLevelType w:val="hybridMultilevel"/>
    <w:tmpl w:val="697AD908"/>
    <w:lvl w:ilvl="0" w:tplc="B6987AD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7E32D6DE">
      <w:start w:val="1"/>
      <w:numFmt w:val="bullet"/>
      <w:lvlText w:val="-"/>
      <w:lvlJc w:val="left"/>
      <w:pPr>
        <w:ind w:left="763"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1E26EFE">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85743B7A">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E3C871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E102B0AC">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2F428076">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A5A4063E">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DE786474">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8013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6C"/>
    <w:rsid w:val="00070A84"/>
    <w:rsid w:val="0039226C"/>
    <w:rsid w:val="00410EA2"/>
    <w:rsid w:val="007433D0"/>
    <w:rsid w:val="00C80DC3"/>
    <w:rsid w:val="00E1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3BC0"/>
  <w15:docId w15:val="{665333FC-530B-4BD5-9495-E3B3586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sz w:val="24"/>
      <w:szCs w:val="24"/>
      <w:u w:color="000000"/>
      <w14:textOutline w14:w="0" w14:cap="flat" w14:cmpd="sng" w14:algn="ctr">
        <w14:noFill/>
        <w14:prstDash w14:val="solid"/>
        <w14:bevel/>
      </w14:textOutline>
    </w:rPr>
  </w:style>
  <w:style w:type="paragraph" w:styleId="3">
    <w:name w:val="heading 3"/>
    <w:next w:val="a"/>
    <w:uiPriority w:val="9"/>
    <w:unhideWhenUsed/>
    <w:qFormat/>
    <w:pPr>
      <w:keepNext/>
      <w:jc w:val="center"/>
      <w:outlineLvl w:val="2"/>
    </w:pPr>
    <w:rPr>
      <w:rFonts w:ascii="Arial" w:eastAsia="Arial" w:hAnsi="Arial" w:cs="Arial"/>
      <w:b/>
      <w:bCs/>
      <w:color w:val="000000"/>
      <w:sz w:val="28"/>
      <w:szCs w:val="28"/>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a4">
    <w:name w:val="header"/>
    <w:pPr>
      <w:tabs>
        <w:tab w:val="center" w:pos="4153"/>
        <w:tab w:val="right" w:pos="8306"/>
      </w:tabs>
    </w:pPr>
    <w:rPr>
      <w:rFonts w:cs="Arial Unicode MS"/>
      <w:color w:val="000000"/>
      <w:sz w:val="24"/>
      <w:szCs w:val="24"/>
      <w:u w:color="000000"/>
      <w14:textOutline w14:w="0" w14:cap="flat" w14:cmpd="sng" w14:algn="ctr">
        <w14:noFill/>
        <w14:prstDash w14:val="solid"/>
        <w14:bevel/>
      </w14:textOutline>
    </w:rPr>
  </w:style>
  <w:style w:type="paragraph" w:styleId="2">
    <w:name w:val="Body Text 2"/>
    <w:pPr>
      <w:pBdr>
        <w:top w:val="single" w:sz="4" w:space="0" w:color="000000"/>
        <w:left w:val="single" w:sz="4" w:space="0" w:color="000000"/>
        <w:bottom w:val="single" w:sz="4" w:space="0" w:color="000000"/>
        <w:right w:val="single" w:sz="4" w:space="0" w:color="000000"/>
      </w:pBdr>
      <w:jc w:val="center"/>
    </w:pPr>
    <w:rPr>
      <w:rFonts w:cs="Arial Unicode MS"/>
      <w:color w:val="000000"/>
      <w:u w:color="000000"/>
      <w14:textOutline w14:w="0" w14:cap="flat" w14:cmpd="sng" w14:algn="ctr">
        <w14:noFill/>
        <w14:prstDash w14:val="solid"/>
        <w14:bevel/>
      </w14:textOutline>
    </w:rPr>
  </w:style>
  <w:style w:type="paragraph" w:styleId="a5">
    <w:name w:val="Body Text"/>
    <w:pPr>
      <w:spacing w:after="120"/>
      <w:jc w:val="center"/>
    </w:pPr>
    <w:rPr>
      <w:rFonts w:ascii="Arial" w:eastAsia="Arial" w:hAnsi="Arial" w:cs="Arial"/>
      <w:color w:val="000000"/>
      <w:sz w:val="28"/>
      <w:szCs w:val="28"/>
      <w:u w:color="000000"/>
      <w14:textOutline w14:w="0" w14:cap="flat" w14:cmpd="sng" w14:algn="ctr">
        <w14:noFill/>
        <w14:prstDash w14:val="solid"/>
        <w14:bevel/>
      </w14:textOutline>
    </w:rPr>
  </w:style>
  <w:style w:type="paragraph" w:customStyle="1" w:styleId="a6">
    <w:name w:val="Κυρίως τμήμα"/>
    <w:rPr>
      <w:rFonts w:ascii="Helvetica" w:hAnsi="Helvetica" w:cs="Arial Unicode MS"/>
      <w:color w:val="000000"/>
      <w:sz w:val="22"/>
      <w:szCs w:val="22"/>
      <w14:textOutline w14:w="0" w14:cap="flat" w14:cmpd="sng" w14:algn="ctr">
        <w14:noFill/>
        <w14:prstDash w14:val="solid"/>
        <w14:bevel/>
      </w14:textOutline>
    </w:rPr>
  </w:style>
  <w:style w:type="paragraph" w:customStyle="1" w:styleId="a7">
    <w:name w:val="Προεπιλογή"/>
    <w:rPr>
      <w:rFonts w:ascii="Helvetica" w:hAnsi="Helvetica" w:cs="Arial Unicode MS"/>
      <w:color w:val="000000"/>
      <w:sz w:val="22"/>
      <w:szCs w:val="22"/>
      <w14:textOutline w14:w="0" w14:cap="flat" w14:cmpd="sng" w14:algn="ctr">
        <w14:noFill/>
        <w14:prstDash w14:val="solid"/>
        <w14:bevel/>
      </w14:textOutline>
    </w:rPr>
  </w:style>
  <w:style w:type="paragraph" w:styleId="a8">
    <w:name w:val="Body Text Indent"/>
    <w:rPr>
      <w:rFonts w:ascii="Arial" w:hAnsi="Arial" w:cs="Arial Unicode MS"/>
      <w:color w:val="000000"/>
      <w:u w:color="000000"/>
      <w14:textOutline w14:w="0" w14:cap="flat" w14:cmpd="sng" w14:algn="ctr">
        <w14:noFill/>
        <w14:prstDash w14:val="solid"/>
        <w14:bevel/>
      </w14:textOutline>
    </w:rPr>
  </w:style>
  <w:style w:type="paragraph" w:styleId="a9">
    <w:name w:val="footer"/>
    <w:basedOn w:val="a"/>
    <w:link w:val="Char"/>
    <w:uiPriority w:val="99"/>
    <w:unhideWhenUsed/>
    <w:rsid w:val="00410EA2"/>
    <w:pPr>
      <w:tabs>
        <w:tab w:val="center" w:pos="4320"/>
        <w:tab w:val="right" w:pos="8640"/>
      </w:tabs>
    </w:pPr>
  </w:style>
  <w:style w:type="character" w:customStyle="1" w:styleId="Char">
    <w:name w:val="Υποσέλιδο Char"/>
    <w:basedOn w:val="a0"/>
    <w:link w:val="a9"/>
    <w:uiPriority w:val="99"/>
    <w:rsid w:val="00410EA2"/>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dc:creator>
  <cp:lastModifiedBy>Τμήμα2 ΟΦΥΠΕΚΑ</cp:lastModifiedBy>
  <cp:revision>3</cp:revision>
  <dcterms:created xsi:type="dcterms:W3CDTF">2022-05-26T12:39:00Z</dcterms:created>
  <dcterms:modified xsi:type="dcterms:W3CDTF">2022-06-06T06:56:00Z</dcterms:modified>
</cp:coreProperties>
</file>